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D6" w:rsidRPr="00BB5EAB" w:rsidRDefault="00924A4D" w:rsidP="000D555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Uumasuusivissuaq</w:t>
      </w:r>
      <w:proofErr w:type="spellEnd"/>
      <w:r>
        <w:rPr>
          <w:rFonts w:ascii="Times New Roman" w:hAnsi="Times New Roman" w:cs="Times New Roman"/>
          <w:b/>
          <w:sz w:val="24"/>
          <w:szCs w:val="24"/>
        </w:rPr>
        <w:t xml:space="preserve">: </w:t>
      </w:r>
      <w:r w:rsidR="00C922EB" w:rsidRPr="00C922EB">
        <w:rPr>
          <w:rFonts w:ascii="Times New Roman" w:hAnsi="Times New Roman" w:cs="Times New Roman"/>
          <w:b/>
          <w:sz w:val="24"/>
          <w:szCs w:val="24"/>
        </w:rPr>
        <w:t xml:space="preserve">Spirit and </w:t>
      </w:r>
      <w:r w:rsidR="006453D6" w:rsidRPr="00C922EB">
        <w:rPr>
          <w:rFonts w:ascii="Times New Roman" w:hAnsi="Times New Roman" w:cs="Times New Roman"/>
          <w:b/>
          <w:sz w:val="24"/>
          <w:szCs w:val="24"/>
        </w:rPr>
        <w:t>Indigenous Writing</w:t>
      </w:r>
    </w:p>
    <w:p w:rsidR="00AB765C" w:rsidRPr="005D2D41" w:rsidRDefault="00AB765C" w:rsidP="000D555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scholarship on Indigenous peoples is deeply steeped in colonization and often assumes </w:t>
      </w:r>
      <w:proofErr w:type="spellStart"/>
      <w:r>
        <w:rPr>
          <w:rFonts w:ascii="Times New Roman" w:hAnsi="Times New Roman" w:cs="Times New Roman"/>
          <w:sz w:val="24"/>
          <w:szCs w:val="24"/>
        </w:rPr>
        <w:t>positionality</w:t>
      </w:r>
      <w:proofErr w:type="spellEnd"/>
      <w:r>
        <w:rPr>
          <w:rFonts w:ascii="Times New Roman" w:hAnsi="Times New Roman" w:cs="Times New Roman"/>
          <w:sz w:val="24"/>
          <w:szCs w:val="24"/>
        </w:rPr>
        <w:t xml:space="preserve"> that comes from western point of view. This is problematic and much needs to be done to decolonize written, academic knowledge on indigenous peoples. The author argues for process to decolonization and invites Indigenous writers to consider a writing in form poetry that the authors states comes from giftedness of inner soul – namely the spirit. The author is a female </w:t>
      </w:r>
      <w:proofErr w:type="spellStart"/>
      <w:r>
        <w:rPr>
          <w:rFonts w:ascii="Times New Roman" w:hAnsi="Times New Roman" w:cs="Times New Roman"/>
          <w:i/>
          <w:sz w:val="24"/>
          <w:szCs w:val="24"/>
        </w:rPr>
        <w:t>kalaaleq</w:t>
      </w:r>
      <w:proofErr w:type="spellEnd"/>
      <w:r>
        <w:rPr>
          <w:rFonts w:ascii="Times New Roman" w:hAnsi="Times New Roman" w:cs="Times New Roman"/>
          <w:sz w:val="24"/>
          <w:szCs w:val="24"/>
        </w:rPr>
        <w:t xml:space="preserve"> (Inuk from Greenland) who start this publication with her poetry. A narrative of the poem is provided contextualizing her subject into what has been written and argues for </w:t>
      </w:r>
      <w:proofErr w:type="spellStart"/>
      <w:r>
        <w:rPr>
          <w:rFonts w:ascii="Times New Roman" w:hAnsi="Times New Roman" w:cs="Times New Roman"/>
          <w:sz w:val="24"/>
          <w:szCs w:val="24"/>
        </w:rPr>
        <w:t>positionality</w:t>
      </w:r>
      <w:proofErr w:type="spellEnd"/>
      <w:r>
        <w:rPr>
          <w:rFonts w:ascii="Times New Roman" w:hAnsi="Times New Roman" w:cs="Times New Roman"/>
          <w:sz w:val="24"/>
          <w:szCs w:val="24"/>
        </w:rPr>
        <w:t xml:space="preserve"> of Indigenous writers.</w:t>
      </w:r>
    </w:p>
    <w:p w:rsidR="00AB765C" w:rsidRPr="006453D6" w:rsidRDefault="00AB765C" w:rsidP="000D5559">
      <w:pPr>
        <w:spacing w:after="0" w:line="240" w:lineRule="auto"/>
        <w:jc w:val="both"/>
        <w:rPr>
          <w:rFonts w:ascii="Times New Roman" w:hAnsi="Times New Roman" w:cs="Times New Roman"/>
          <w:sz w:val="24"/>
          <w:szCs w:val="24"/>
        </w:rPr>
      </w:pPr>
    </w:p>
    <w:p w:rsidR="00924D83" w:rsidRPr="007D098C" w:rsidRDefault="00D17406" w:rsidP="000D5559">
      <w:pPr>
        <w:spacing w:after="0" w:line="240" w:lineRule="auto"/>
        <w:jc w:val="both"/>
        <w:rPr>
          <w:rFonts w:ascii="Times New Roman" w:hAnsi="Times New Roman" w:cs="Times New Roman"/>
          <w:i/>
          <w:sz w:val="24"/>
          <w:szCs w:val="24"/>
        </w:rPr>
      </w:pPr>
      <w:proofErr w:type="spellStart"/>
      <w:r w:rsidRPr="007D098C">
        <w:rPr>
          <w:rFonts w:ascii="Times New Roman" w:hAnsi="Times New Roman" w:cs="Times New Roman"/>
          <w:i/>
          <w:sz w:val="24"/>
          <w:szCs w:val="24"/>
        </w:rPr>
        <w:t>Taalliaq</w:t>
      </w:r>
      <w:proofErr w:type="spellEnd"/>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proofErr w:type="gramStart"/>
      <w:r w:rsidRPr="007D098C">
        <w:rPr>
          <w:rFonts w:ascii="Times New Roman" w:hAnsi="Times New Roman" w:cs="Times New Roman"/>
          <w:i/>
          <w:sz w:val="24"/>
          <w:szCs w:val="24"/>
        </w:rPr>
        <w:t>The</w:t>
      </w:r>
      <w:proofErr w:type="gramEnd"/>
      <w:r w:rsidRPr="007D098C">
        <w:rPr>
          <w:rFonts w:ascii="Times New Roman" w:hAnsi="Times New Roman" w:cs="Times New Roman"/>
          <w:i/>
          <w:sz w:val="24"/>
          <w:szCs w:val="24"/>
        </w:rPr>
        <w:t xml:space="preserve"> P</w:t>
      </w:r>
      <w:r w:rsidR="00924D83" w:rsidRPr="007D098C">
        <w:rPr>
          <w:rFonts w:ascii="Times New Roman" w:hAnsi="Times New Roman" w:cs="Times New Roman"/>
          <w:i/>
          <w:sz w:val="24"/>
          <w:szCs w:val="24"/>
        </w:rPr>
        <w:t>oem</w:t>
      </w:r>
    </w:p>
    <w:p w:rsidR="00510010" w:rsidRPr="007D098C" w:rsidRDefault="00924D83" w:rsidP="000D5559">
      <w:pPr>
        <w:spacing w:after="0" w:line="240" w:lineRule="auto"/>
        <w:jc w:val="both"/>
        <w:rPr>
          <w:rFonts w:ascii="Times New Roman" w:hAnsi="Times New Roman" w:cs="Times New Roman"/>
          <w:i/>
          <w:sz w:val="24"/>
          <w:szCs w:val="24"/>
        </w:rPr>
      </w:pPr>
      <w:proofErr w:type="spellStart"/>
      <w:r w:rsidRPr="007D098C">
        <w:rPr>
          <w:rFonts w:ascii="Times New Roman" w:hAnsi="Times New Roman" w:cs="Times New Roman"/>
          <w:i/>
          <w:sz w:val="24"/>
          <w:szCs w:val="24"/>
        </w:rPr>
        <w:t>Uumasuusivissuaq</w:t>
      </w:r>
      <w:proofErr w:type="spellEnd"/>
      <w:r w:rsidRPr="007D098C">
        <w:rPr>
          <w:rFonts w:ascii="Times New Roman" w:hAnsi="Times New Roman" w:cs="Times New Roman"/>
          <w:i/>
          <w:sz w:val="24"/>
          <w:szCs w:val="24"/>
        </w:rPr>
        <w:t xml:space="preserve"> </w:t>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r>
      <w:r w:rsidRPr="007D098C">
        <w:rPr>
          <w:rFonts w:ascii="Times New Roman" w:hAnsi="Times New Roman" w:cs="Times New Roman"/>
          <w:i/>
          <w:sz w:val="24"/>
          <w:szCs w:val="24"/>
        </w:rPr>
        <w:tab/>
        <w:t xml:space="preserve"> </w:t>
      </w:r>
      <w:proofErr w:type="gramStart"/>
      <w:r w:rsidRPr="007D098C">
        <w:rPr>
          <w:rFonts w:ascii="Times New Roman" w:hAnsi="Times New Roman" w:cs="Times New Roman"/>
          <w:i/>
          <w:sz w:val="24"/>
          <w:szCs w:val="24"/>
        </w:rPr>
        <w:t>T</w:t>
      </w:r>
      <w:r w:rsidR="00510010" w:rsidRPr="007D098C">
        <w:rPr>
          <w:rFonts w:ascii="Times New Roman" w:hAnsi="Times New Roman" w:cs="Times New Roman"/>
          <w:i/>
          <w:sz w:val="24"/>
          <w:szCs w:val="24"/>
        </w:rPr>
        <w:t>he</w:t>
      </w:r>
      <w:proofErr w:type="gramEnd"/>
      <w:r w:rsidR="00510010" w:rsidRPr="007D098C">
        <w:rPr>
          <w:rFonts w:ascii="Times New Roman" w:hAnsi="Times New Roman" w:cs="Times New Roman"/>
          <w:i/>
          <w:sz w:val="24"/>
          <w:szCs w:val="24"/>
        </w:rPr>
        <w:t xml:space="preserve"> Great Animal Farm</w:t>
      </w:r>
      <w:r w:rsidRPr="007D098C">
        <w:rPr>
          <w:rFonts w:ascii="Times New Roman" w:hAnsi="Times New Roman" w:cs="Times New Roman"/>
          <w:i/>
          <w:sz w:val="24"/>
          <w:szCs w:val="24"/>
        </w:rPr>
        <w:t xml:space="preserve"> (1)</w:t>
      </w:r>
    </w:p>
    <w:p w:rsidR="002B426A" w:rsidRPr="007D098C" w:rsidRDefault="002B426A" w:rsidP="000D5559">
      <w:pPr>
        <w:spacing w:after="0" w:line="240" w:lineRule="auto"/>
        <w:jc w:val="both"/>
        <w:rPr>
          <w:rFonts w:ascii="Times New Roman" w:hAnsi="Times New Roman" w:cs="Times New Roman"/>
          <w:b/>
          <w:sz w:val="24"/>
          <w:szCs w:val="24"/>
        </w:rPr>
      </w:pPr>
    </w:p>
    <w:p w:rsidR="002B426A" w:rsidRPr="007D098C" w:rsidRDefault="003F31E3" w:rsidP="000D555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Sassuma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B426A" w:rsidRPr="007D098C">
        <w:rPr>
          <w:rFonts w:ascii="Times New Roman" w:hAnsi="Times New Roman" w:cs="Times New Roman"/>
          <w:sz w:val="24"/>
          <w:szCs w:val="24"/>
        </w:rPr>
        <w:t>rnarsua</w:t>
      </w:r>
      <w:proofErr w:type="spellEnd"/>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proofErr w:type="gramStart"/>
      <w:r w:rsidR="002B426A" w:rsidRPr="007D098C">
        <w:rPr>
          <w:rFonts w:ascii="Times New Roman" w:hAnsi="Times New Roman" w:cs="Times New Roman"/>
          <w:sz w:val="24"/>
          <w:szCs w:val="24"/>
        </w:rPr>
        <w:t>The</w:t>
      </w:r>
      <w:proofErr w:type="gramEnd"/>
      <w:r w:rsidR="002B426A" w:rsidRPr="007D098C">
        <w:rPr>
          <w:rFonts w:ascii="Times New Roman" w:hAnsi="Times New Roman" w:cs="Times New Roman"/>
          <w:sz w:val="24"/>
          <w:szCs w:val="24"/>
        </w:rPr>
        <w:t xml:space="preserve"> feared </w:t>
      </w:r>
      <w:r>
        <w:rPr>
          <w:rFonts w:ascii="Times New Roman" w:hAnsi="Times New Roman" w:cs="Times New Roman"/>
          <w:sz w:val="24"/>
          <w:szCs w:val="24"/>
        </w:rPr>
        <w:t>L</w:t>
      </w:r>
      <w:r w:rsidR="002B426A" w:rsidRPr="007D098C">
        <w:rPr>
          <w:rFonts w:ascii="Times New Roman" w:hAnsi="Times New Roman" w:cs="Times New Roman"/>
          <w:sz w:val="24"/>
          <w:szCs w:val="24"/>
        </w:rPr>
        <w:t xml:space="preserve">ady </w:t>
      </w:r>
      <w:r>
        <w:rPr>
          <w:rFonts w:ascii="Times New Roman" w:hAnsi="Times New Roman" w:cs="Times New Roman"/>
          <w:sz w:val="24"/>
          <w:szCs w:val="24"/>
        </w:rPr>
        <w:t>D</w:t>
      </w:r>
      <w:r w:rsidR="002B426A" w:rsidRPr="007D098C">
        <w:rPr>
          <w:rFonts w:ascii="Times New Roman" w:hAnsi="Times New Roman" w:cs="Times New Roman"/>
          <w:sz w:val="24"/>
          <w:szCs w:val="24"/>
        </w:rPr>
        <w:t xml:space="preserve">own </w:t>
      </w:r>
      <w:r>
        <w:rPr>
          <w:rFonts w:ascii="Times New Roman" w:hAnsi="Times New Roman" w:cs="Times New Roman"/>
          <w:sz w:val="24"/>
          <w:szCs w:val="24"/>
        </w:rPr>
        <w:t>U</w:t>
      </w:r>
      <w:r w:rsidR="002B426A" w:rsidRPr="007D098C">
        <w:rPr>
          <w:rFonts w:ascii="Times New Roman" w:hAnsi="Times New Roman" w:cs="Times New Roman"/>
          <w:sz w:val="24"/>
          <w:szCs w:val="24"/>
        </w:rPr>
        <w:t>nder (2)</w:t>
      </w:r>
    </w:p>
    <w:p w:rsidR="002B426A" w:rsidRPr="007D098C" w:rsidRDefault="003F31E3" w:rsidP="000D5559">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r w:rsidR="002B426A" w:rsidRPr="007D098C">
        <w:rPr>
          <w:rFonts w:ascii="Times New Roman" w:hAnsi="Times New Roman" w:cs="Times New Roman"/>
          <w:sz w:val="24"/>
          <w:szCs w:val="24"/>
        </w:rPr>
        <w:t>leranavissorsuaq</w:t>
      </w:r>
      <w:proofErr w:type="spellEnd"/>
      <w:proofErr w:type="gramEnd"/>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t>how worrisome</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ersinalaaveqisoq</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how</w:t>
      </w:r>
      <w:proofErr w:type="gramEnd"/>
      <w:r w:rsidRPr="007D098C">
        <w:rPr>
          <w:rFonts w:ascii="Times New Roman" w:hAnsi="Times New Roman" w:cs="Times New Roman"/>
          <w:sz w:val="24"/>
          <w:szCs w:val="24"/>
        </w:rPr>
        <w:t xml:space="preserve"> very frightening.</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Uumasuusivissuit</w:t>
      </w:r>
      <w:proofErr w:type="spellEnd"/>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Your orchard (1)</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isorartoq</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takoranneq</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is</w:t>
      </w:r>
      <w:proofErr w:type="gramEnd"/>
      <w:r w:rsidRPr="007D098C">
        <w:rPr>
          <w:rFonts w:ascii="Times New Roman" w:hAnsi="Times New Roman" w:cs="Times New Roman"/>
          <w:sz w:val="24"/>
          <w:szCs w:val="24"/>
        </w:rPr>
        <w:t xml:space="preserve"> limitless, and legendary. (3)</w:t>
      </w: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Sunaaffami</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I am now realizing that (4)</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natsiisiveqartutit</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indeed you have a garden (1)</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qilalugaasivissuarmik</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full</w:t>
      </w:r>
      <w:proofErr w:type="gramEnd"/>
      <w:r w:rsidRPr="007D098C">
        <w:rPr>
          <w:rFonts w:ascii="Times New Roman" w:hAnsi="Times New Roman" w:cs="Times New Roman"/>
          <w:sz w:val="24"/>
          <w:szCs w:val="24"/>
        </w:rPr>
        <w:t xml:space="preserve"> of whales and belugas.</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Aarrit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piaqqisarfii</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birth cradles (5) of walruses,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tigaagulliillu</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pinnguartarfii</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the playgrounds of the </w:t>
      </w:r>
      <w:proofErr w:type="spellStart"/>
      <w:r w:rsidRPr="007D098C">
        <w:rPr>
          <w:rFonts w:ascii="Times New Roman" w:hAnsi="Times New Roman" w:cs="Times New Roman"/>
          <w:sz w:val="24"/>
          <w:szCs w:val="24"/>
        </w:rPr>
        <w:t>minke</w:t>
      </w:r>
      <w:proofErr w:type="spellEnd"/>
      <w:r w:rsidRPr="007D098C">
        <w:rPr>
          <w:rFonts w:ascii="Times New Roman" w:hAnsi="Times New Roman" w:cs="Times New Roman"/>
          <w:sz w:val="24"/>
          <w:szCs w:val="24"/>
        </w:rPr>
        <w:t xml:space="preserve"> whales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illit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kisivit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you, alone look after </w:t>
      </w:r>
      <w:r w:rsidRPr="007D098C">
        <w:rPr>
          <w:rFonts w:ascii="Times New Roman" w:hAnsi="Times New Roman" w:cs="Times New Roman"/>
          <w:sz w:val="24"/>
          <w:szCs w:val="24"/>
        </w:rPr>
        <w:tab/>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minguerlugit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salittarpatit</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to</w:t>
      </w:r>
      <w:proofErr w:type="gramEnd"/>
      <w:r w:rsidRPr="007D098C">
        <w:rPr>
          <w:rFonts w:ascii="Times New Roman" w:hAnsi="Times New Roman" w:cs="Times New Roman"/>
          <w:sz w:val="24"/>
          <w:szCs w:val="24"/>
        </w:rPr>
        <w:t xml:space="preserve"> replenish.</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Arferit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ungilleeriartut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restless big whales, itchy</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pukiisigut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kumiassalaarlugit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you calm them down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toqqissisartarpatit</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gently</w:t>
      </w:r>
      <w:proofErr w:type="gramEnd"/>
      <w:r w:rsidRPr="007D098C">
        <w:rPr>
          <w:rFonts w:ascii="Times New Roman" w:hAnsi="Times New Roman" w:cs="Times New Roman"/>
          <w:sz w:val="24"/>
          <w:szCs w:val="24"/>
        </w:rPr>
        <w:t>, scratching their bell</w:t>
      </w:r>
      <w:r w:rsidR="00BE6D39">
        <w:rPr>
          <w:rFonts w:ascii="Times New Roman" w:hAnsi="Times New Roman" w:cs="Times New Roman"/>
          <w:sz w:val="24"/>
          <w:szCs w:val="24"/>
        </w:rPr>
        <w:t>ies</w:t>
      </w:r>
      <w:r w:rsidRPr="007D098C">
        <w:rPr>
          <w:rFonts w:ascii="Times New Roman" w:hAnsi="Times New Roman" w:cs="Times New Roman"/>
          <w:sz w:val="24"/>
          <w:szCs w:val="24"/>
        </w:rPr>
        <w:t>. (6)</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Timmissat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aqqarlutik</w:t>
      </w:r>
      <w:proofErr w:type="spellEnd"/>
      <w:r w:rsidRPr="007D098C">
        <w:rPr>
          <w:rFonts w:ascii="Times New Roman" w:hAnsi="Times New Roman" w:cs="Times New Roman"/>
          <w:sz w:val="24"/>
          <w:szCs w:val="24"/>
        </w:rPr>
        <w:t xml:space="preserve"> </w:t>
      </w:r>
      <w:r w:rsidR="00B92FBE" w:rsidRPr="007D098C">
        <w:rPr>
          <w:rFonts w:ascii="Times New Roman" w:hAnsi="Times New Roman" w:cs="Times New Roman"/>
          <w:sz w:val="24"/>
          <w:szCs w:val="24"/>
        </w:rPr>
        <w:tab/>
      </w:r>
      <w:r w:rsidR="00B92FBE"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hungry birds, diving too deep  </w:t>
      </w:r>
    </w:p>
    <w:p w:rsidR="002B426A" w:rsidRPr="007D098C" w:rsidRDefault="00B92FBE"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Ammut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inorsisoortut</w:t>
      </w:r>
      <w:proofErr w:type="spellEnd"/>
      <w:r w:rsidR="002B426A" w:rsidRPr="007D098C">
        <w:rPr>
          <w:rFonts w:ascii="Times New Roman" w:hAnsi="Times New Roman" w:cs="Times New Roman"/>
          <w:sz w:val="24"/>
          <w:szCs w:val="24"/>
        </w:rPr>
        <w:tab/>
      </w:r>
      <w:r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t>sucked out of air (7)</w:t>
      </w:r>
    </w:p>
    <w:p w:rsidR="002B426A" w:rsidRPr="007D098C" w:rsidRDefault="00B92FBE"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qummut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supoorsinernik</w:t>
      </w:r>
      <w:proofErr w:type="spellEnd"/>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r>
      <w:r w:rsidR="002B426A" w:rsidRPr="007D098C">
        <w:rPr>
          <w:rFonts w:ascii="Times New Roman" w:hAnsi="Times New Roman" w:cs="Times New Roman"/>
          <w:sz w:val="24"/>
          <w:szCs w:val="24"/>
        </w:rPr>
        <w:tab/>
        <w:t>you feed, blowing them your breath.</w:t>
      </w:r>
    </w:p>
    <w:p w:rsidR="002B426A" w:rsidRPr="007D098C" w:rsidRDefault="00B92FBE"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nerlersortarpatit</w:t>
      </w:r>
      <w:proofErr w:type="spellEnd"/>
      <w:proofErr w:type="gramEnd"/>
      <w:r w:rsidRPr="007D098C">
        <w:rPr>
          <w:rFonts w:ascii="Times New Roman" w:hAnsi="Times New Roman" w:cs="Times New Roman"/>
          <w:sz w:val="24"/>
          <w:szCs w:val="24"/>
        </w:rPr>
        <w:t>.</w:t>
      </w: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Anernippit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imarsuaq</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Your</w:t>
      </w:r>
      <w:proofErr w:type="gramEnd"/>
      <w:r w:rsidRPr="007D098C">
        <w:rPr>
          <w:rFonts w:ascii="Times New Roman" w:hAnsi="Times New Roman" w:cs="Times New Roman"/>
          <w:sz w:val="24"/>
          <w:szCs w:val="24"/>
        </w:rPr>
        <w:t xml:space="preserve"> supreme spirit (8)</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inuunissaqalertittarpaa</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enliven</w:t>
      </w:r>
      <w:r w:rsidR="001E6B7D">
        <w:rPr>
          <w:rFonts w:ascii="Times New Roman" w:hAnsi="Times New Roman" w:cs="Times New Roman"/>
          <w:sz w:val="24"/>
          <w:szCs w:val="24"/>
        </w:rPr>
        <w:t>s</w:t>
      </w:r>
      <w:r w:rsidRPr="007D098C">
        <w:rPr>
          <w:rFonts w:ascii="Times New Roman" w:hAnsi="Times New Roman" w:cs="Times New Roman"/>
          <w:sz w:val="24"/>
          <w:szCs w:val="24"/>
        </w:rPr>
        <w:t xml:space="preserve"> the oceans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imungarsuaq</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immersorlugu</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creating immense lives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immap</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inussua</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nourishing and feeding</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qaarsilaartillugu</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essence of oceans. (9)</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Maligissat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nooqutsertapatit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You</w:t>
      </w:r>
      <w:proofErr w:type="gramEnd"/>
      <w:r w:rsidRPr="007D098C">
        <w:rPr>
          <w:rFonts w:ascii="Times New Roman" w:hAnsi="Times New Roman" w:cs="Times New Roman"/>
          <w:sz w:val="24"/>
          <w:szCs w:val="24"/>
        </w:rPr>
        <w:t xml:space="preserve"> decorate the tips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qaqqorinnik</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qaartussanik</w:t>
      </w:r>
      <w:proofErr w:type="spellEnd"/>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of waves intended for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qoqernartulertarlugit</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deafening</w:t>
      </w:r>
      <w:proofErr w:type="gramEnd"/>
      <w:r w:rsidRPr="007D098C">
        <w:rPr>
          <w:rFonts w:ascii="Times New Roman" w:hAnsi="Times New Roman" w:cs="Times New Roman"/>
          <w:sz w:val="24"/>
          <w:szCs w:val="24"/>
        </w:rPr>
        <w:t xml:space="preserve"> blasts. (10)</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lastRenderedPageBreak/>
        <w:t>Sunaaffami</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imarsuaq</w:t>
      </w:r>
      <w:proofErr w:type="spellEnd"/>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You</w:t>
      </w:r>
      <w:proofErr w:type="gramEnd"/>
      <w:r w:rsidRPr="007D098C">
        <w:rPr>
          <w:rFonts w:ascii="Times New Roman" w:hAnsi="Times New Roman" w:cs="Times New Roman"/>
          <w:sz w:val="24"/>
          <w:szCs w:val="24"/>
        </w:rPr>
        <w:t xml:space="preserve"> caress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toqqissisartarit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orsuersillugu</w:t>
      </w:r>
      <w:proofErr w:type="spellEnd"/>
      <w:r w:rsidR="00A048A8">
        <w:rPr>
          <w:rFonts w:ascii="Times New Roman" w:hAnsi="Times New Roman" w:cs="Times New Roman"/>
          <w:sz w:val="24"/>
          <w:szCs w:val="24"/>
        </w:rPr>
        <w:t>(11</w:t>
      </w:r>
      <w:r w:rsidR="00AB083F">
        <w:rPr>
          <w:rFonts w:ascii="Times New Roman" w:hAnsi="Times New Roman" w:cs="Times New Roman"/>
          <w:sz w:val="24"/>
          <w:szCs w:val="24"/>
        </w:rPr>
        <w:t>)</w:t>
      </w:r>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the restless sea to serenity </w:t>
      </w:r>
      <w:r w:rsidR="00AB083F">
        <w:rPr>
          <w:rFonts w:ascii="Times New Roman" w:hAnsi="Times New Roman" w:cs="Times New Roman"/>
          <w:sz w:val="24"/>
          <w:szCs w:val="24"/>
        </w:rPr>
        <w:t>(12</w:t>
      </w:r>
      <w:r w:rsidRPr="007D098C">
        <w:rPr>
          <w:rFonts w:ascii="Times New Roman" w:hAnsi="Times New Roman" w:cs="Times New Roman"/>
          <w:sz w:val="24"/>
          <w:szCs w:val="24"/>
        </w:rPr>
        <w:t>)</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imungarsuaq</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allowing the mountains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qaqqarsuit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qilassuarlu</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and the sky to see themselves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alianaassusersuartik</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in your mirror</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kusanassusersuartillu</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t xml:space="preserve">adoring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tarramikkut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takulaassammassuk</w:t>
      </w:r>
      <w:proofErr w:type="spellEnd"/>
      <w:r w:rsidRPr="007D098C">
        <w:rPr>
          <w:rFonts w:ascii="Times New Roman" w:hAnsi="Times New Roman" w:cs="Times New Roman"/>
          <w:sz w:val="24"/>
          <w:szCs w:val="24"/>
        </w:rPr>
        <w:t xml:space="preserve">. </w:t>
      </w:r>
      <w:r w:rsidR="00AB083F">
        <w:rPr>
          <w:rFonts w:ascii="Times New Roman" w:hAnsi="Times New Roman" w:cs="Times New Roman"/>
          <w:sz w:val="24"/>
          <w:szCs w:val="24"/>
        </w:rPr>
        <w:tab/>
      </w:r>
      <w:r w:rsidR="00AB083F">
        <w:rPr>
          <w:rFonts w:ascii="Times New Roman" w:hAnsi="Times New Roman" w:cs="Times New Roman"/>
          <w:sz w:val="24"/>
          <w:szCs w:val="24"/>
        </w:rPr>
        <w:tab/>
      </w:r>
      <w:r w:rsidR="00AB083F">
        <w:rPr>
          <w:rFonts w:ascii="Times New Roman" w:hAnsi="Times New Roman" w:cs="Times New Roman"/>
          <w:sz w:val="24"/>
          <w:szCs w:val="24"/>
        </w:rPr>
        <w:tab/>
      </w:r>
      <w:proofErr w:type="gramStart"/>
      <w:r w:rsidR="00B0068F">
        <w:rPr>
          <w:rFonts w:ascii="Times New Roman" w:hAnsi="Times New Roman" w:cs="Times New Roman"/>
          <w:sz w:val="24"/>
          <w:szCs w:val="24"/>
        </w:rPr>
        <w:t>their</w:t>
      </w:r>
      <w:proofErr w:type="gramEnd"/>
      <w:r w:rsidR="00B0068F">
        <w:rPr>
          <w:rFonts w:ascii="Times New Roman" w:hAnsi="Times New Roman" w:cs="Times New Roman"/>
          <w:sz w:val="24"/>
          <w:szCs w:val="24"/>
        </w:rPr>
        <w:t xml:space="preserve"> own immense beauty. </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Sunaaffami</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naasuutitit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I have come to realize that</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supoornikkut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imungarsuaq</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it is your creative breath that allow</w:t>
      </w:r>
      <w:r w:rsidR="001E6B7D">
        <w:rPr>
          <w:rFonts w:ascii="Times New Roman" w:hAnsi="Times New Roman" w:cs="Times New Roman"/>
          <w:sz w:val="24"/>
          <w:szCs w:val="24"/>
        </w:rPr>
        <w:t>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pujoralliisarputit</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the plants to blow their seeds,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soorluli</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aalisakkat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the fish to spawn</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suaannik</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immuinillu</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and your blowing is what makes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imarsuaq</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isortittarit</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oceans murky in creation.</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Iliveqarfissuatit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tupinnaqaat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The</w:t>
      </w:r>
      <w:proofErr w:type="gramEnd"/>
      <w:r w:rsidRPr="007D098C">
        <w:rPr>
          <w:rFonts w:ascii="Times New Roman" w:hAnsi="Times New Roman" w:cs="Times New Roman"/>
          <w:sz w:val="24"/>
          <w:szCs w:val="24"/>
        </w:rPr>
        <w:t xml:space="preserve"> burial grounds of the magnificent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uumasorsuarnut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mikisunullu</w:t>
      </w:r>
      <w:proofErr w:type="spellEnd"/>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and the insignificant that you have created</w:t>
      </w:r>
    </w:p>
    <w:p w:rsidR="00285B0B"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tulluat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Nalissaqanngillat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 xml:space="preserve">befits them all and are remarkable, </w:t>
      </w:r>
    </w:p>
    <w:p w:rsidR="002B426A" w:rsidRPr="007D098C" w:rsidRDefault="00285B0B"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asuna</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ornigarneqat</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proofErr w:type="gramStart"/>
      <w:r w:rsidR="002B426A" w:rsidRPr="007D098C">
        <w:rPr>
          <w:rFonts w:ascii="Times New Roman" w:hAnsi="Times New Roman" w:cs="Times New Roman"/>
          <w:sz w:val="24"/>
          <w:szCs w:val="24"/>
        </w:rPr>
        <w:t>beyond</w:t>
      </w:r>
      <w:proofErr w:type="gramEnd"/>
      <w:r w:rsidR="002B426A" w:rsidRPr="007D098C">
        <w:rPr>
          <w:rFonts w:ascii="Times New Roman" w:hAnsi="Times New Roman" w:cs="Times New Roman"/>
          <w:sz w:val="24"/>
          <w:szCs w:val="24"/>
        </w:rPr>
        <w:t xml:space="preserve"> words!</w:t>
      </w:r>
    </w:p>
    <w:p w:rsidR="002B426A" w:rsidRPr="007D098C" w:rsidRDefault="002B426A" w:rsidP="000D5559">
      <w:pPr>
        <w:spacing w:after="0" w:line="240" w:lineRule="auto"/>
        <w:jc w:val="both"/>
        <w:rPr>
          <w:rFonts w:ascii="Times New Roman" w:hAnsi="Times New Roman" w:cs="Times New Roman"/>
          <w:sz w:val="24"/>
          <w:szCs w:val="24"/>
        </w:rPr>
      </w:pP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No won</w:t>
      </w:r>
      <w:r w:rsidR="00AB083F">
        <w:rPr>
          <w:rFonts w:ascii="Times New Roman" w:hAnsi="Times New Roman" w:cs="Times New Roman"/>
          <w:sz w:val="24"/>
          <w:szCs w:val="24"/>
        </w:rPr>
        <w:t>der these are well attended! (1</w:t>
      </w:r>
      <w:r w:rsidR="00B0068F">
        <w:rPr>
          <w:rFonts w:ascii="Times New Roman" w:hAnsi="Times New Roman" w:cs="Times New Roman"/>
          <w:sz w:val="24"/>
          <w:szCs w:val="24"/>
        </w:rPr>
        <w:t>3</w:t>
      </w:r>
      <w:r w:rsidRPr="007D098C">
        <w:rPr>
          <w:rFonts w:ascii="Times New Roman" w:hAnsi="Times New Roman" w:cs="Times New Roman"/>
          <w:sz w:val="24"/>
          <w:szCs w:val="24"/>
        </w:rPr>
        <w:t>)</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Pinngortitannit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isumaginninnerit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Your</w:t>
      </w:r>
      <w:proofErr w:type="gramEnd"/>
      <w:r w:rsidRPr="007D098C">
        <w:rPr>
          <w:rFonts w:ascii="Times New Roman" w:hAnsi="Times New Roman" w:cs="Times New Roman"/>
          <w:sz w:val="24"/>
          <w:szCs w:val="24"/>
        </w:rPr>
        <w:t xml:space="preserve"> ordinance in your own creation</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nalissaqanngilaq</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is magnificent, nothing to compare it with</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tarniginnaq</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anersaaginnaq</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so</w:t>
      </w:r>
      <w:proofErr w:type="gramEnd"/>
      <w:r w:rsidRPr="007D098C">
        <w:rPr>
          <w:rFonts w:ascii="Times New Roman" w:hAnsi="Times New Roman" w:cs="Times New Roman"/>
          <w:sz w:val="24"/>
          <w:szCs w:val="24"/>
        </w:rPr>
        <w:t xml:space="preserve"> enriching in soul and spirit.</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Arnakattak</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You, the square lady</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inukuluinnaasugut</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we are mere human beings and yet</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itummanniitippatsigut</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you hold us in your palms</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nukissuatit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tupinnaqaat</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your strength immeasurable</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tukkunersuit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ingalluni</w:t>
      </w:r>
      <w:proofErr w:type="spell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00B92FBE" w:rsidRPr="007D098C">
        <w:rPr>
          <w:rFonts w:ascii="Times New Roman" w:hAnsi="Times New Roman" w:cs="Times New Roman"/>
          <w:sz w:val="24"/>
          <w:szCs w:val="24"/>
        </w:rPr>
        <w:t>Even more so</w:t>
      </w:r>
      <w:r w:rsidR="00AB083F">
        <w:rPr>
          <w:rFonts w:ascii="Times New Roman" w:hAnsi="Times New Roman" w:cs="Times New Roman"/>
          <w:sz w:val="24"/>
          <w:szCs w:val="24"/>
        </w:rPr>
        <w:t xml:space="preserve"> is your generosity</w:t>
      </w:r>
      <w:proofErr w:type="gramStart"/>
      <w:r w:rsidR="00AB083F">
        <w:rPr>
          <w:rFonts w:ascii="Times New Roman" w:hAnsi="Times New Roman" w:cs="Times New Roman"/>
          <w:sz w:val="24"/>
          <w:szCs w:val="24"/>
        </w:rPr>
        <w:t>.(</w:t>
      </w:r>
      <w:proofErr w:type="gramEnd"/>
      <w:r w:rsidR="00AB083F">
        <w:rPr>
          <w:rFonts w:ascii="Times New Roman" w:hAnsi="Times New Roman" w:cs="Times New Roman"/>
          <w:sz w:val="24"/>
          <w:szCs w:val="24"/>
        </w:rPr>
        <w:t>1</w:t>
      </w:r>
      <w:r w:rsidR="00B0068F">
        <w:rPr>
          <w:rFonts w:ascii="Times New Roman" w:hAnsi="Times New Roman" w:cs="Times New Roman"/>
          <w:sz w:val="24"/>
          <w:szCs w:val="24"/>
        </w:rPr>
        <w:t>4</w:t>
      </w:r>
      <w:r w:rsidRPr="007D098C">
        <w:rPr>
          <w:rFonts w:ascii="Times New Roman" w:hAnsi="Times New Roman" w:cs="Times New Roman"/>
          <w:sz w:val="24"/>
          <w:szCs w:val="24"/>
        </w:rPr>
        <w:t>)</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Atsaat</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ataqqinartumik</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In</w:t>
      </w:r>
      <w:proofErr w:type="gramEnd"/>
      <w:r w:rsidRPr="007D098C">
        <w:rPr>
          <w:rFonts w:ascii="Times New Roman" w:hAnsi="Times New Roman" w:cs="Times New Roman"/>
          <w:sz w:val="24"/>
          <w:szCs w:val="24"/>
        </w:rPr>
        <w:t xml:space="preserve"> reverence</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aatsaalli</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naassaanngitsumik</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may your rule last forever</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atajuarit</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Naalagaaffiillu</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00F16737">
        <w:rPr>
          <w:rFonts w:ascii="Times New Roman" w:hAnsi="Times New Roman" w:cs="Times New Roman"/>
          <w:sz w:val="24"/>
          <w:szCs w:val="24"/>
        </w:rPr>
        <w:t xml:space="preserve">Thy </w:t>
      </w:r>
      <w:proofErr w:type="spellStart"/>
      <w:r w:rsidR="00F16737">
        <w:rPr>
          <w:rFonts w:ascii="Times New Roman" w:hAnsi="Times New Roman" w:cs="Times New Roman"/>
          <w:sz w:val="24"/>
          <w:szCs w:val="24"/>
        </w:rPr>
        <w:t>Q</w:t>
      </w:r>
      <w:r w:rsidR="00AB083F">
        <w:rPr>
          <w:rFonts w:ascii="Times New Roman" w:hAnsi="Times New Roman" w:cs="Times New Roman"/>
          <w:sz w:val="24"/>
          <w:szCs w:val="24"/>
        </w:rPr>
        <w:t>ueendom</w:t>
      </w:r>
      <w:proofErr w:type="spellEnd"/>
      <w:r w:rsidR="00AB083F">
        <w:rPr>
          <w:rFonts w:ascii="Times New Roman" w:hAnsi="Times New Roman" w:cs="Times New Roman"/>
          <w:sz w:val="24"/>
          <w:szCs w:val="24"/>
        </w:rPr>
        <w:t xml:space="preserve"> (1</w:t>
      </w:r>
      <w:r w:rsidR="00B0068F">
        <w:rPr>
          <w:rFonts w:ascii="Times New Roman" w:hAnsi="Times New Roman" w:cs="Times New Roman"/>
          <w:sz w:val="24"/>
          <w:szCs w:val="24"/>
        </w:rPr>
        <w:t>5</w:t>
      </w:r>
      <w:r w:rsidRPr="007D098C">
        <w:rPr>
          <w:rFonts w:ascii="Times New Roman" w:hAnsi="Times New Roman" w:cs="Times New Roman"/>
          <w:sz w:val="24"/>
          <w:szCs w:val="24"/>
        </w:rPr>
        <w:t>)</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tikijuttuarli</w:t>
      </w:r>
      <w:proofErr w:type="spellEnd"/>
      <w:proofErr w:type="gram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isuaqanngitsumut</w:t>
      </w:r>
      <w:proofErr w:type="spellEnd"/>
      <w:r w:rsidR="00AB083F">
        <w:rPr>
          <w:rFonts w:ascii="Times New Roman" w:hAnsi="Times New Roman" w:cs="Times New Roman"/>
          <w:sz w:val="24"/>
          <w:szCs w:val="24"/>
        </w:rPr>
        <w:t>. (1</w:t>
      </w:r>
      <w:r w:rsidR="00B0068F">
        <w:rPr>
          <w:rFonts w:ascii="Times New Roman" w:hAnsi="Times New Roman" w:cs="Times New Roman"/>
          <w:sz w:val="24"/>
          <w:szCs w:val="24"/>
        </w:rPr>
        <w:t>6</w:t>
      </w:r>
      <w:r w:rsidR="00AB083F">
        <w:rPr>
          <w:rFonts w:ascii="Times New Roman" w:hAnsi="Times New Roman" w:cs="Times New Roman"/>
          <w:sz w:val="24"/>
          <w:szCs w:val="24"/>
        </w:rPr>
        <w:t>)</w:t>
      </w:r>
      <w:r w:rsidRPr="007D098C">
        <w:rPr>
          <w:rFonts w:ascii="Times New Roman" w:hAnsi="Times New Roman" w:cs="Times New Roman"/>
          <w:sz w:val="24"/>
          <w:szCs w:val="24"/>
        </w:rPr>
        <w:t xml:space="preserve"> </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Pr="007D098C">
        <w:rPr>
          <w:rFonts w:ascii="Times New Roman" w:hAnsi="Times New Roman" w:cs="Times New Roman"/>
          <w:sz w:val="24"/>
          <w:szCs w:val="24"/>
        </w:rPr>
        <w:t>be</w:t>
      </w:r>
      <w:proofErr w:type="gramEnd"/>
      <w:r w:rsidRPr="007D098C">
        <w:rPr>
          <w:rFonts w:ascii="Times New Roman" w:hAnsi="Times New Roman" w:cs="Times New Roman"/>
          <w:sz w:val="24"/>
          <w:szCs w:val="24"/>
        </w:rPr>
        <w:t xml:space="preserve"> welcomed, over and over.</w:t>
      </w:r>
    </w:p>
    <w:p w:rsidR="002B426A" w:rsidRPr="007D098C" w:rsidRDefault="002B426A" w:rsidP="000D5559">
      <w:pPr>
        <w:spacing w:after="0" w:line="240" w:lineRule="auto"/>
        <w:jc w:val="both"/>
        <w:rPr>
          <w:rFonts w:ascii="Times New Roman" w:hAnsi="Times New Roman" w:cs="Times New Roman"/>
          <w:sz w:val="24"/>
          <w:szCs w:val="24"/>
        </w:rPr>
      </w:pPr>
    </w:p>
    <w:p w:rsidR="002B426A" w:rsidRPr="007D098C" w:rsidRDefault="002B426A" w:rsidP="000D5559">
      <w:pPr>
        <w:spacing w:after="0" w:line="240" w:lineRule="auto"/>
        <w:jc w:val="both"/>
        <w:rPr>
          <w:rFonts w:ascii="Times New Roman" w:hAnsi="Times New Roman" w:cs="Times New Roman"/>
          <w:sz w:val="24"/>
          <w:szCs w:val="24"/>
        </w:rPr>
      </w:pPr>
      <w:proofErr w:type="spellStart"/>
      <w:r w:rsidRPr="007D098C">
        <w:rPr>
          <w:rFonts w:ascii="Times New Roman" w:hAnsi="Times New Roman" w:cs="Times New Roman"/>
          <w:sz w:val="24"/>
          <w:szCs w:val="24"/>
        </w:rPr>
        <w:t>Aatsaalli</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arnarsuaq</w:t>
      </w:r>
      <w:proofErr w:type="spell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00F16737">
        <w:rPr>
          <w:rFonts w:ascii="Times New Roman" w:hAnsi="Times New Roman" w:cs="Times New Roman"/>
          <w:sz w:val="24"/>
          <w:szCs w:val="24"/>
        </w:rPr>
        <w:t>You ugly Lady Down U</w:t>
      </w:r>
      <w:r w:rsidRPr="007D098C">
        <w:rPr>
          <w:rFonts w:ascii="Times New Roman" w:hAnsi="Times New Roman" w:cs="Times New Roman"/>
          <w:sz w:val="24"/>
          <w:szCs w:val="24"/>
        </w:rPr>
        <w:t>nder</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ileranavissorsuaq</w:t>
      </w:r>
      <w:proofErr w:type="spellEnd"/>
      <w:proofErr w:type="gramEnd"/>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r w:rsidRPr="007D098C">
        <w:rPr>
          <w:rFonts w:ascii="Times New Roman" w:hAnsi="Times New Roman" w:cs="Times New Roman"/>
          <w:sz w:val="24"/>
          <w:szCs w:val="24"/>
        </w:rPr>
        <w:t xml:space="preserve">that evokes in us </w:t>
      </w:r>
    </w:p>
    <w:p w:rsidR="002B426A" w:rsidRPr="007D098C" w:rsidRDefault="002B426A" w:rsidP="000D5559">
      <w:pPr>
        <w:spacing w:after="0" w:line="240" w:lineRule="auto"/>
        <w:jc w:val="both"/>
        <w:rPr>
          <w:rFonts w:ascii="Times New Roman" w:hAnsi="Times New Roman" w:cs="Times New Roman"/>
          <w:sz w:val="24"/>
          <w:szCs w:val="24"/>
        </w:rPr>
      </w:pPr>
      <w:proofErr w:type="spellStart"/>
      <w:proofErr w:type="gramStart"/>
      <w:r w:rsidRPr="007D098C">
        <w:rPr>
          <w:rFonts w:ascii="Times New Roman" w:hAnsi="Times New Roman" w:cs="Times New Roman"/>
          <w:sz w:val="24"/>
          <w:szCs w:val="24"/>
        </w:rPr>
        <w:t>ersinalaaveqisoq</w:t>
      </w:r>
      <w:proofErr w:type="spellEnd"/>
      <w:proofErr w:type="gramEnd"/>
      <w:r w:rsidRPr="007D098C">
        <w:rPr>
          <w:rFonts w:ascii="Times New Roman" w:hAnsi="Times New Roman" w:cs="Times New Roman"/>
          <w:sz w:val="24"/>
          <w:szCs w:val="24"/>
        </w:rPr>
        <w:t>.</w:t>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Pr="007D098C">
        <w:rPr>
          <w:rFonts w:ascii="Times New Roman" w:hAnsi="Times New Roman" w:cs="Times New Roman"/>
          <w:sz w:val="24"/>
          <w:szCs w:val="24"/>
        </w:rPr>
        <w:tab/>
      </w:r>
      <w:r w:rsidR="00285B0B" w:rsidRPr="007D098C">
        <w:rPr>
          <w:rFonts w:ascii="Times New Roman" w:hAnsi="Times New Roman" w:cs="Times New Roman"/>
          <w:sz w:val="24"/>
          <w:szCs w:val="24"/>
        </w:rPr>
        <w:tab/>
      </w:r>
      <w:proofErr w:type="gramStart"/>
      <w:r w:rsidR="00AB083F">
        <w:rPr>
          <w:rFonts w:ascii="Times New Roman" w:hAnsi="Times New Roman" w:cs="Times New Roman"/>
          <w:sz w:val="24"/>
          <w:szCs w:val="24"/>
        </w:rPr>
        <w:t>so</w:t>
      </w:r>
      <w:proofErr w:type="gramEnd"/>
      <w:r w:rsidR="00AB083F">
        <w:rPr>
          <w:rFonts w:ascii="Times New Roman" w:hAnsi="Times New Roman" w:cs="Times New Roman"/>
          <w:sz w:val="24"/>
          <w:szCs w:val="24"/>
        </w:rPr>
        <w:t xml:space="preserve"> much fear and worry. (1</w:t>
      </w:r>
      <w:r w:rsidR="00B0068F">
        <w:rPr>
          <w:rFonts w:ascii="Times New Roman" w:hAnsi="Times New Roman" w:cs="Times New Roman"/>
          <w:sz w:val="24"/>
          <w:szCs w:val="24"/>
        </w:rPr>
        <w:t>7</w:t>
      </w:r>
      <w:r w:rsidRPr="007D098C">
        <w:rPr>
          <w:rFonts w:ascii="Times New Roman" w:hAnsi="Times New Roman" w:cs="Times New Roman"/>
          <w:sz w:val="24"/>
          <w:szCs w:val="24"/>
        </w:rPr>
        <w:t>)</w:t>
      </w:r>
    </w:p>
    <w:p w:rsidR="00F53D49" w:rsidRPr="007D098C" w:rsidRDefault="00F53D49" w:rsidP="000D5559">
      <w:pPr>
        <w:spacing w:line="240" w:lineRule="auto"/>
        <w:jc w:val="both"/>
        <w:rPr>
          <w:rFonts w:ascii="Times New Roman" w:hAnsi="Times New Roman" w:cs="Times New Roman"/>
          <w:sz w:val="24"/>
          <w:szCs w:val="24"/>
        </w:rPr>
      </w:pPr>
    </w:p>
    <w:p w:rsidR="00A50EAE" w:rsidRPr="007D098C" w:rsidRDefault="007607A3" w:rsidP="000D5559">
      <w:pPr>
        <w:spacing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Indigenous Negotiation of Decolonization</w:t>
      </w:r>
      <w:r w:rsidR="00A6355E">
        <w:rPr>
          <w:rFonts w:ascii="Times New Roman" w:hAnsi="Times New Roman" w:cs="Times New Roman"/>
          <w:i/>
          <w:sz w:val="24"/>
          <w:szCs w:val="24"/>
        </w:rPr>
        <w:t xml:space="preserve"> and Paradigm</w:t>
      </w:r>
      <w:r>
        <w:rPr>
          <w:rFonts w:ascii="Times New Roman" w:hAnsi="Times New Roman" w:cs="Times New Roman"/>
          <w:i/>
          <w:sz w:val="24"/>
          <w:szCs w:val="24"/>
        </w:rPr>
        <w:t xml:space="preserve"> </w:t>
      </w:r>
      <w:r w:rsidR="00E939D8">
        <w:rPr>
          <w:rFonts w:ascii="Times New Roman" w:hAnsi="Times New Roman" w:cs="Times New Roman"/>
          <w:i/>
          <w:sz w:val="24"/>
          <w:szCs w:val="24"/>
        </w:rPr>
        <w:t>Shift</w:t>
      </w:r>
    </w:p>
    <w:p w:rsidR="00A6355E" w:rsidRDefault="005E7394" w:rsidP="000D5559">
      <w:pPr>
        <w:spacing w:line="240" w:lineRule="auto"/>
        <w:rPr>
          <w:rFonts w:ascii="Times New Roman" w:hAnsi="Times New Roman" w:cs="Times New Roman"/>
          <w:sz w:val="24"/>
          <w:szCs w:val="24"/>
        </w:rPr>
      </w:pPr>
      <w:r w:rsidRPr="007D098C">
        <w:rPr>
          <w:rFonts w:ascii="Times New Roman" w:hAnsi="Times New Roman" w:cs="Times New Roman"/>
          <w:sz w:val="24"/>
          <w:szCs w:val="24"/>
        </w:rPr>
        <w:t xml:space="preserve">I am a </w:t>
      </w:r>
      <w:proofErr w:type="spellStart"/>
      <w:r w:rsidR="00752CA5" w:rsidRPr="007D098C">
        <w:rPr>
          <w:rFonts w:ascii="Times New Roman" w:hAnsi="Times New Roman" w:cs="Times New Roman"/>
          <w:i/>
          <w:sz w:val="24"/>
          <w:szCs w:val="24"/>
        </w:rPr>
        <w:t>kalaaleq</w:t>
      </w:r>
      <w:proofErr w:type="spellEnd"/>
      <w:r w:rsidR="00752CA5" w:rsidRPr="007D098C">
        <w:rPr>
          <w:rFonts w:ascii="Times New Roman" w:hAnsi="Times New Roman" w:cs="Times New Roman"/>
          <w:sz w:val="24"/>
          <w:szCs w:val="24"/>
        </w:rPr>
        <w:t xml:space="preserve"> (an Inuk from Greenland) and consider myself an </w:t>
      </w:r>
      <w:r w:rsidRPr="007D098C">
        <w:rPr>
          <w:rFonts w:ascii="Times New Roman" w:hAnsi="Times New Roman" w:cs="Times New Roman"/>
          <w:sz w:val="24"/>
          <w:szCs w:val="24"/>
        </w:rPr>
        <w:t xml:space="preserve">Indigenous </w:t>
      </w:r>
      <w:r w:rsidR="00752CA5" w:rsidRPr="007D098C">
        <w:rPr>
          <w:rFonts w:ascii="Times New Roman" w:hAnsi="Times New Roman" w:cs="Times New Roman"/>
          <w:sz w:val="24"/>
          <w:szCs w:val="24"/>
        </w:rPr>
        <w:t>person.</w:t>
      </w:r>
      <w:r w:rsidR="00466127">
        <w:rPr>
          <w:rFonts w:ascii="Times New Roman" w:hAnsi="Times New Roman" w:cs="Times New Roman"/>
          <w:sz w:val="24"/>
          <w:szCs w:val="24"/>
        </w:rPr>
        <w:t xml:space="preserve"> Much like Wilson</w:t>
      </w:r>
      <w:r w:rsidR="001E6B7D">
        <w:rPr>
          <w:rFonts w:ascii="Times New Roman" w:hAnsi="Times New Roman" w:cs="Times New Roman"/>
          <w:sz w:val="24"/>
          <w:szCs w:val="24"/>
        </w:rPr>
        <w:t xml:space="preserve"> </w:t>
      </w:r>
      <w:r w:rsidR="004C0BDB">
        <w:rPr>
          <w:rFonts w:ascii="Times New Roman" w:hAnsi="Times New Roman" w:cs="Times New Roman"/>
          <w:sz w:val="24"/>
          <w:szCs w:val="24"/>
        </w:rPr>
        <w:t>(2008) I question</w:t>
      </w:r>
      <w:r w:rsidR="007978AC" w:rsidRPr="007D098C">
        <w:rPr>
          <w:rFonts w:ascii="Times New Roman" w:hAnsi="Times New Roman" w:cs="Times New Roman"/>
          <w:sz w:val="24"/>
          <w:szCs w:val="24"/>
        </w:rPr>
        <w:t xml:space="preserve"> how</w:t>
      </w:r>
      <w:r w:rsidRPr="007D098C">
        <w:rPr>
          <w:rFonts w:ascii="Times New Roman" w:hAnsi="Times New Roman" w:cs="Times New Roman"/>
          <w:sz w:val="24"/>
          <w:szCs w:val="24"/>
        </w:rPr>
        <w:t xml:space="preserve"> Indigenous thought </w:t>
      </w:r>
      <w:r w:rsidR="00D07423" w:rsidRPr="007D098C">
        <w:rPr>
          <w:rFonts w:ascii="Times New Roman" w:hAnsi="Times New Roman" w:cs="Times New Roman"/>
          <w:sz w:val="24"/>
          <w:szCs w:val="24"/>
        </w:rPr>
        <w:t>is</w:t>
      </w:r>
      <w:r w:rsidR="00EF3B09" w:rsidRPr="007D098C">
        <w:rPr>
          <w:rFonts w:ascii="Times New Roman" w:hAnsi="Times New Roman" w:cs="Times New Roman"/>
          <w:sz w:val="24"/>
          <w:szCs w:val="24"/>
        </w:rPr>
        <w:t xml:space="preserve"> delivered </w:t>
      </w:r>
      <w:r w:rsidR="00466127">
        <w:rPr>
          <w:rFonts w:ascii="Times New Roman" w:hAnsi="Times New Roman" w:cs="Times New Roman"/>
          <w:sz w:val="24"/>
          <w:szCs w:val="24"/>
        </w:rPr>
        <w:t>in writing. While writing</w:t>
      </w:r>
      <w:r w:rsidR="001E6B7D">
        <w:rPr>
          <w:rFonts w:ascii="Times New Roman" w:hAnsi="Times New Roman" w:cs="Times New Roman"/>
          <w:sz w:val="24"/>
          <w:szCs w:val="24"/>
        </w:rPr>
        <w:t>,</w:t>
      </w:r>
      <w:r w:rsidR="00466127">
        <w:rPr>
          <w:rFonts w:ascii="Times New Roman" w:hAnsi="Times New Roman" w:cs="Times New Roman"/>
          <w:sz w:val="24"/>
          <w:szCs w:val="24"/>
        </w:rPr>
        <w:t xml:space="preserve"> I </w:t>
      </w:r>
      <w:r w:rsidR="009D4C73">
        <w:rPr>
          <w:rFonts w:ascii="Times New Roman" w:hAnsi="Times New Roman" w:cs="Times New Roman"/>
          <w:sz w:val="24"/>
          <w:szCs w:val="24"/>
        </w:rPr>
        <w:t>am</w:t>
      </w:r>
      <w:r w:rsidR="004C0BDB">
        <w:rPr>
          <w:rFonts w:ascii="Times New Roman" w:hAnsi="Times New Roman" w:cs="Times New Roman"/>
          <w:sz w:val="24"/>
          <w:szCs w:val="24"/>
        </w:rPr>
        <w:t xml:space="preserve"> </w:t>
      </w:r>
      <w:r w:rsidR="007607A3">
        <w:rPr>
          <w:rFonts w:ascii="Times New Roman" w:hAnsi="Times New Roman" w:cs="Times New Roman"/>
          <w:sz w:val="24"/>
          <w:szCs w:val="24"/>
        </w:rPr>
        <w:t xml:space="preserve">mindful </w:t>
      </w:r>
      <w:r w:rsidR="009D4C73">
        <w:rPr>
          <w:rFonts w:ascii="Times New Roman" w:hAnsi="Times New Roman" w:cs="Times New Roman"/>
          <w:sz w:val="24"/>
          <w:szCs w:val="24"/>
        </w:rPr>
        <w:t xml:space="preserve">that </w:t>
      </w:r>
      <w:r w:rsidR="007607A3">
        <w:rPr>
          <w:rFonts w:ascii="Times New Roman" w:hAnsi="Times New Roman" w:cs="Times New Roman"/>
          <w:sz w:val="24"/>
          <w:szCs w:val="24"/>
        </w:rPr>
        <w:t xml:space="preserve"> </w:t>
      </w:r>
      <w:r w:rsidR="00EF3B09" w:rsidRPr="007D098C">
        <w:rPr>
          <w:rFonts w:ascii="Times New Roman" w:hAnsi="Times New Roman" w:cs="Times New Roman"/>
          <w:sz w:val="24"/>
          <w:szCs w:val="24"/>
        </w:rPr>
        <w:t>Indigenous scholar</w:t>
      </w:r>
      <w:r w:rsidR="00466127">
        <w:rPr>
          <w:rFonts w:ascii="Times New Roman" w:hAnsi="Times New Roman" w:cs="Times New Roman"/>
          <w:sz w:val="24"/>
          <w:szCs w:val="24"/>
        </w:rPr>
        <w:t>s become instrumental in the processes of</w:t>
      </w:r>
      <w:r w:rsidR="004C0BDB">
        <w:rPr>
          <w:rFonts w:ascii="Times New Roman" w:hAnsi="Times New Roman" w:cs="Times New Roman"/>
          <w:sz w:val="24"/>
          <w:szCs w:val="24"/>
        </w:rPr>
        <w:t xml:space="preserve"> decolonization </w:t>
      </w:r>
      <w:r w:rsidR="00466127">
        <w:rPr>
          <w:rFonts w:ascii="Times New Roman" w:hAnsi="Times New Roman" w:cs="Times New Roman"/>
          <w:sz w:val="24"/>
          <w:szCs w:val="24"/>
        </w:rPr>
        <w:t xml:space="preserve">of their communities </w:t>
      </w:r>
      <w:r w:rsidR="0044529B">
        <w:rPr>
          <w:rFonts w:ascii="Times New Roman" w:hAnsi="Times New Roman" w:cs="Times New Roman"/>
          <w:sz w:val="24"/>
          <w:szCs w:val="24"/>
        </w:rPr>
        <w:t>(Smith</w:t>
      </w:r>
      <w:r w:rsidR="0098648A">
        <w:rPr>
          <w:rFonts w:ascii="Times New Roman" w:hAnsi="Times New Roman" w:cs="Times New Roman"/>
          <w:sz w:val="24"/>
          <w:szCs w:val="24"/>
        </w:rPr>
        <w:t>, 1999</w:t>
      </w:r>
      <w:r w:rsidR="00466127">
        <w:rPr>
          <w:rFonts w:ascii="Times New Roman" w:hAnsi="Times New Roman" w:cs="Times New Roman"/>
          <w:sz w:val="24"/>
          <w:szCs w:val="24"/>
        </w:rPr>
        <w:t xml:space="preserve">) and cognizant that our academic colleagues also need to recognize </w:t>
      </w:r>
      <w:r w:rsidR="00466127">
        <w:rPr>
          <w:rFonts w:ascii="Times New Roman" w:hAnsi="Times New Roman" w:cs="Times New Roman"/>
          <w:sz w:val="24"/>
          <w:szCs w:val="24"/>
        </w:rPr>
        <w:lastRenderedPageBreak/>
        <w:t xml:space="preserve">that they themselves are in need of decolonization </w:t>
      </w:r>
      <w:r w:rsidR="005F2209">
        <w:rPr>
          <w:rFonts w:ascii="Times New Roman" w:hAnsi="Times New Roman" w:cs="Times New Roman"/>
          <w:sz w:val="24"/>
          <w:szCs w:val="24"/>
        </w:rPr>
        <w:t>(</w:t>
      </w:r>
      <w:proofErr w:type="spellStart"/>
      <w:r w:rsidR="005F2209" w:rsidRPr="00BA4CEF">
        <w:rPr>
          <w:rFonts w:ascii="Times New Roman" w:hAnsi="Times New Roman"/>
          <w:sz w:val="24"/>
          <w:szCs w:val="24"/>
        </w:rPr>
        <w:t>Kirmayer</w:t>
      </w:r>
      <w:proofErr w:type="spellEnd"/>
      <w:r w:rsidR="005F2209" w:rsidRPr="00BA4CEF">
        <w:rPr>
          <w:rFonts w:ascii="Times New Roman" w:hAnsi="Times New Roman"/>
          <w:sz w:val="24"/>
          <w:szCs w:val="24"/>
        </w:rPr>
        <w:t xml:space="preserve">, </w:t>
      </w:r>
      <w:proofErr w:type="spellStart"/>
      <w:r w:rsidR="005F2209" w:rsidRPr="00BA4CEF">
        <w:rPr>
          <w:rFonts w:ascii="Times New Roman" w:hAnsi="Times New Roman"/>
          <w:sz w:val="24"/>
          <w:szCs w:val="24"/>
        </w:rPr>
        <w:t>Dandeneau</w:t>
      </w:r>
      <w:proofErr w:type="spellEnd"/>
      <w:r w:rsidR="005F2209" w:rsidRPr="00BA4CEF">
        <w:rPr>
          <w:rFonts w:ascii="Times New Roman" w:hAnsi="Times New Roman"/>
          <w:sz w:val="24"/>
          <w:szCs w:val="24"/>
        </w:rPr>
        <w:t>, Marshall, and Jessen Williamson, 2011)</w:t>
      </w:r>
      <w:r w:rsidR="005F2209">
        <w:rPr>
          <w:rFonts w:ascii="Times New Roman" w:hAnsi="Times New Roman"/>
        </w:rPr>
        <w:t xml:space="preserve"> </w:t>
      </w:r>
      <w:r w:rsidR="00466127">
        <w:rPr>
          <w:rFonts w:ascii="Times New Roman" w:hAnsi="Times New Roman" w:cs="Times New Roman"/>
          <w:sz w:val="24"/>
          <w:szCs w:val="24"/>
        </w:rPr>
        <w:t>and ignite the</w:t>
      </w:r>
      <w:r w:rsidR="00981D3C">
        <w:rPr>
          <w:rFonts w:ascii="Times New Roman" w:hAnsi="Times New Roman" w:cs="Times New Roman"/>
          <w:sz w:val="24"/>
          <w:szCs w:val="24"/>
        </w:rPr>
        <w:t>se</w:t>
      </w:r>
      <w:r w:rsidR="00466127">
        <w:rPr>
          <w:rFonts w:ascii="Times New Roman" w:hAnsi="Times New Roman" w:cs="Times New Roman"/>
          <w:sz w:val="24"/>
          <w:szCs w:val="24"/>
        </w:rPr>
        <w:t xml:space="preserve"> processes</w:t>
      </w:r>
      <w:r w:rsidR="005F2209">
        <w:rPr>
          <w:rFonts w:ascii="Times New Roman" w:hAnsi="Times New Roman"/>
        </w:rPr>
        <w:t xml:space="preserve">. For these </w:t>
      </w:r>
      <w:r w:rsidR="001E6B7D">
        <w:rPr>
          <w:rFonts w:ascii="Times New Roman" w:hAnsi="Times New Roman" w:cs="Times New Roman"/>
          <w:sz w:val="24"/>
          <w:szCs w:val="24"/>
        </w:rPr>
        <w:t xml:space="preserve">reasons, </w:t>
      </w:r>
      <w:r w:rsidR="004C0BDB">
        <w:rPr>
          <w:rFonts w:ascii="Times New Roman" w:hAnsi="Times New Roman" w:cs="Times New Roman"/>
          <w:sz w:val="24"/>
          <w:szCs w:val="24"/>
        </w:rPr>
        <w:t>I intend to keep the attention</w:t>
      </w:r>
      <w:r w:rsidR="005F2209">
        <w:rPr>
          <w:rFonts w:ascii="Times New Roman" w:hAnsi="Times New Roman" w:cs="Times New Roman"/>
          <w:sz w:val="24"/>
          <w:szCs w:val="24"/>
        </w:rPr>
        <w:t xml:space="preserve"> of these seemingly disparate communities</w:t>
      </w:r>
      <w:r w:rsidR="004C0BDB">
        <w:rPr>
          <w:rFonts w:ascii="Times New Roman" w:hAnsi="Times New Roman" w:cs="Times New Roman"/>
          <w:sz w:val="24"/>
          <w:szCs w:val="24"/>
        </w:rPr>
        <w:t xml:space="preserve"> sustained and nourished from my </w:t>
      </w:r>
      <w:r w:rsidR="0044529B">
        <w:rPr>
          <w:rFonts w:ascii="Times New Roman" w:hAnsi="Times New Roman" w:cs="Times New Roman"/>
          <w:sz w:val="24"/>
          <w:szCs w:val="24"/>
        </w:rPr>
        <w:t xml:space="preserve">own </w:t>
      </w:r>
      <w:r w:rsidR="004C0BDB">
        <w:rPr>
          <w:rFonts w:ascii="Times New Roman" w:hAnsi="Times New Roman" w:cs="Times New Roman"/>
          <w:sz w:val="24"/>
          <w:szCs w:val="24"/>
        </w:rPr>
        <w:t xml:space="preserve">writing. </w:t>
      </w:r>
      <w:r w:rsidR="007607A3">
        <w:rPr>
          <w:rFonts w:ascii="Times New Roman" w:hAnsi="Times New Roman" w:cs="Times New Roman"/>
          <w:sz w:val="24"/>
          <w:szCs w:val="24"/>
        </w:rPr>
        <w:t xml:space="preserve">I </w:t>
      </w:r>
      <w:r w:rsidR="007978AC" w:rsidRPr="007D098C">
        <w:rPr>
          <w:rFonts w:ascii="Times New Roman" w:hAnsi="Times New Roman" w:cs="Times New Roman"/>
          <w:sz w:val="24"/>
          <w:szCs w:val="24"/>
        </w:rPr>
        <w:t xml:space="preserve">appreciate </w:t>
      </w:r>
      <w:r w:rsidR="004C0BDB">
        <w:rPr>
          <w:rFonts w:ascii="Times New Roman" w:hAnsi="Times New Roman" w:cs="Times New Roman"/>
          <w:sz w:val="24"/>
          <w:szCs w:val="24"/>
        </w:rPr>
        <w:t>Wilson’s</w:t>
      </w:r>
      <w:r w:rsidR="007978AC" w:rsidRPr="007D098C">
        <w:rPr>
          <w:rFonts w:ascii="Times New Roman" w:hAnsi="Times New Roman" w:cs="Times New Roman"/>
          <w:sz w:val="24"/>
          <w:szCs w:val="24"/>
        </w:rPr>
        <w:t xml:space="preserve"> statement </w:t>
      </w:r>
      <w:r w:rsidRPr="007D098C">
        <w:rPr>
          <w:rFonts w:ascii="Times New Roman" w:hAnsi="Times New Roman" w:cs="Times New Roman"/>
          <w:sz w:val="24"/>
          <w:szCs w:val="24"/>
        </w:rPr>
        <w:t>``</w:t>
      </w:r>
      <w:r w:rsidR="007978AC" w:rsidRPr="007D098C">
        <w:rPr>
          <w:rFonts w:ascii="Times New Roman" w:hAnsi="Times New Roman" w:cs="Times New Roman"/>
          <w:sz w:val="24"/>
          <w:szCs w:val="24"/>
        </w:rPr>
        <w:t>...</w:t>
      </w:r>
      <w:r w:rsidRPr="007D098C">
        <w:rPr>
          <w:rFonts w:ascii="Times New Roman" w:hAnsi="Times New Roman" w:cs="Times New Roman"/>
          <w:sz w:val="24"/>
          <w:szCs w:val="24"/>
        </w:rPr>
        <w:t xml:space="preserve"> if </w:t>
      </w:r>
      <w:r w:rsidR="00775B2C" w:rsidRPr="007D098C">
        <w:rPr>
          <w:rFonts w:ascii="Times New Roman" w:hAnsi="Times New Roman" w:cs="Times New Roman"/>
          <w:sz w:val="24"/>
          <w:szCs w:val="24"/>
        </w:rPr>
        <w:t>I</w:t>
      </w:r>
      <w:r w:rsidRPr="007D098C">
        <w:rPr>
          <w:rFonts w:ascii="Times New Roman" w:hAnsi="Times New Roman" w:cs="Times New Roman"/>
          <w:sz w:val="24"/>
          <w:szCs w:val="24"/>
        </w:rPr>
        <w:t xml:space="preserve">ndigenous scholars are to be freed from the need to constantly justify </w:t>
      </w:r>
      <w:r w:rsidR="009D4C73">
        <w:rPr>
          <w:rFonts w:ascii="Times New Roman" w:hAnsi="Times New Roman" w:cs="Times New Roman"/>
          <w:sz w:val="24"/>
          <w:szCs w:val="24"/>
        </w:rPr>
        <w:t>[Indigenous]</w:t>
      </w:r>
      <w:r w:rsidRPr="007D098C">
        <w:rPr>
          <w:rFonts w:ascii="Times New Roman" w:hAnsi="Times New Roman" w:cs="Times New Roman"/>
          <w:sz w:val="24"/>
          <w:szCs w:val="24"/>
        </w:rPr>
        <w:t xml:space="preserve"> research and knowledge systems from a dominant system perspectives, it may be necessary for us to be clearer in our articulation of exactl</w:t>
      </w:r>
      <w:r w:rsidR="00752CA5" w:rsidRPr="007D098C">
        <w:rPr>
          <w:rFonts w:ascii="Times New Roman" w:hAnsi="Times New Roman" w:cs="Times New Roman"/>
          <w:sz w:val="24"/>
          <w:szCs w:val="24"/>
        </w:rPr>
        <w:t>y wh</w:t>
      </w:r>
      <w:r w:rsidR="005C36CA">
        <w:rPr>
          <w:rFonts w:ascii="Times New Roman" w:hAnsi="Times New Roman" w:cs="Times New Roman"/>
          <w:sz w:val="24"/>
          <w:szCs w:val="24"/>
        </w:rPr>
        <w:t>at our paradigm entails`` (2008</w:t>
      </w:r>
      <w:r w:rsidR="00752CA5" w:rsidRPr="007D098C">
        <w:rPr>
          <w:rFonts w:ascii="Times New Roman" w:hAnsi="Times New Roman" w:cs="Times New Roman"/>
          <w:sz w:val="24"/>
          <w:szCs w:val="24"/>
        </w:rPr>
        <w:t xml:space="preserve"> </w:t>
      </w:r>
      <w:r w:rsidRPr="007D098C">
        <w:rPr>
          <w:rFonts w:ascii="Times New Roman" w:hAnsi="Times New Roman" w:cs="Times New Roman"/>
          <w:sz w:val="24"/>
          <w:szCs w:val="24"/>
        </w:rPr>
        <w:t>p: 12)</w:t>
      </w:r>
      <w:r w:rsidR="00EF3B09" w:rsidRPr="007D098C">
        <w:rPr>
          <w:rFonts w:ascii="Times New Roman" w:hAnsi="Times New Roman" w:cs="Times New Roman"/>
          <w:sz w:val="24"/>
          <w:szCs w:val="24"/>
        </w:rPr>
        <w:t xml:space="preserve">. </w:t>
      </w:r>
    </w:p>
    <w:p w:rsidR="00DF655C" w:rsidRDefault="00A6355E" w:rsidP="000D5559">
      <w:pPr>
        <w:spacing w:line="240" w:lineRule="auto"/>
        <w:rPr>
          <w:rFonts w:ascii="Times New Roman" w:hAnsi="Times New Roman" w:cs="Times New Roman"/>
          <w:sz w:val="24"/>
          <w:szCs w:val="24"/>
        </w:rPr>
      </w:pPr>
      <w:r>
        <w:rPr>
          <w:rFonts w:ascii="Times New Roman" w:hAnsi="Times New Roman" w:cs="Times New Roman"/>
          <w:sz w:val="24"/>
          <w:szCs w:val="24"/>
        </w:rPr>
        <w:tab/>
      </w:r>
      <w:r w:rsidR="00752CA5" w:rsidRPr="007D098C">
        <w:rPr>
          <w:rFonts w:ascii="Times New Roman" w:hAnsi="Times New Roman" w:cs="Times New Roman"/>
          <w:sz w:val="24"/>
          <w:szCs w:val="24"/>
        </w:rPr>
        <w:t>While Wilson turned</w:t>
      </w:r>
      <w:r w:rsidR="00775B2C" w:rsidRPr="007D098C">
        <w:rPr>
          <w:rFonts w:ascii="Times New Roman" w:hAnsi="Times New Roman" w:cs="Times New Roman"/>
          <w:sz w:val="24"/>
          <w:szCs w:val="24"/>
        </w:rPr>
        <w:t xml:space="preserve"> </w:t>
      </w:r>
      <w:r w:rsidR="007978AC" w:rsidRPr="007D098C">
        <w:rPr>
          <w:rFonts w:ascii="Times New Roman" w:hAnsi="Times New Roman" w:cs="Times New Roman"/>
          <w:sz w:val="24"/>
          <w:szCs w:val="24"/>
        </w:rPr>
        <w:t xml:space="preserve">his academic </w:t>
      </w:r>
      <w:r w:rsidR="00752CA5" w:rsidRPr="007D098C">
        <w:rPr>
          <w:rFonts w:ascii="Times New Roman" w:hAnsi="Times New Roman" w:cs="Times New Roman"/>
          <w:sz w:val="24"/>
          <w:szCs w:val="24"/>
        </w:rPr>
        <w:t xml:space="preserve">writing </w:t>
      </w:r>
      <w:r w:rsidR="00775B2C" w:rsidRPr="007D098C">
        <w:rPr>
          <w:rFonts w:ascii="Times New Roman" w:hAnsi="Times New Roman" w:cs="Times New Roman"/>
          <w:sz w:val="24"/>
          <w:szCs w:val="24"/>
        </w:rPr>
        <w:t>in</w:t>
      </w:r>
      <w:r w:rsidR="00637623" w:rsidRPr="007D098C">
        <w:rPr>
          <w:rFonts w:ascii="Times New Roman" w:hAnsi="Times New Roman" w:cs="Times New Roman"/>
          <w:sz w:val="24"/>
          <w:szCs w:val="24"/>
        </w:rPr>
        <w:t xml:space="preserve">to </w:t>
      </w:r>
      <w:r w:rsidR="004C0BDB">
        <w:rPr>
          <w:rFonts w:ascii="Times New Roman" w:hAnsi="Times New Roman" w:cs="Times New Roman"/>
          <w:sz w:val="24"/>
          <w:szCs w:val="24"/>
        </w:rPr>
        <w:t xml:space="preserve">series of </w:t>
      </w:r>
      <w:r w:rsidR="00775B2C" w:rsidRPr="007D098C">
        <w:rPr>
          <w:rFonts w:ascii="Times New Roman" w:hAnsi="Times New Roman" w:cs="Times New Roman"/>
          <w:sz w:val="24"/>
          <w:szCs w:val="24"/>
        </w:rPr>
        <w:t xml:space="preserve">letters to his sons, I have used </w:t>
      </w:r>
      <w:r w:rsidR="003A01B0" w:rsidRPr="007D098C">
        <w:rPr>
          <w:rFonts w:ascii="Times New Roman" w:hAnsi="Times New Roman" w:cs="Times New Roman"/>
          <w:sz w:val="24"/>
          <w:szCs w:val="24"/>
        </w:rPr>
        <w:t xml:space="preserve">Inuit </w:t>
      </w:r>
      <w:r w:rsidR="00775B2C" w:rsidRPr="007D098C">
        <w:rPr>
          <w:rFonts w:ascii="Times New Roman" w:hAnsi="Times New Roman" w:cs="Times New Roman"/>
          <w:sz w:val="24"/>
          <w:szCs w:val="24"/>
        </w:rPr>
        <w:t xml:space="preserve">story telling </w:t>
      </w:r>
      <w:r w:rsidR="003A01B0" w:rsidRPr="007D098C">
        <w:rPr>
          <w:rFonts w:ascii="Times New Roman" w:hAnsi="Times New Roman" w:cs="Times New Roman"/>
          <w:sz w:val="24"/>
          <w:szCs w:val="24"/>
        </w:rPr>
        <w:t>(</w:t>
      </w:r>
      <w:r w:rsidR="00775B2C" w:rsidRPr="007D098C">
        <w:rPr>
          <w:rFonts w:ascii="Times New Roman" w:hAnsi="Times New Roman" w:cs="Times New Roman"/>
          <w:sz w:val="24"/>
          <w:szCs w:val="24"/>
        </w:rPr>
        <w:t>Jessen Williamson</w:t>
      </w:r>
      <w:r w:rsidR="006131EE" w:rsidRPr="007D098C">
        <w:rPr>
          <w:rFonts w:ascii="Times New Roman" w:hAnsi="Times New Roman" w:cs="Times New Roman"/>
          <w:sz w:val="24"/>
          <w:szCs w:val="24"/>
        </w:rPr>
        <w:t xml:space="preserve"> 2012)</w:t>
      </w:r>
      <w:r w:rsidR="00637623" w:rsidRPr="007D098C">
        <w:rPr>
          <w:rFonts w:ascii="Times New Roman" w:hAnsi="Times New Roman" w:cs="Times New Roman"/>
          <w:sz w:val="24"/>
          <w:szCs w:val="24"/>
        </w:rPr>
        <w:t xml:space="preserve"> to ground my own </w:t>
      </w:r>
      <w:r w:rsidR="009D4C73">
        <w:rPr>
          <w:rFonts w:ascii="Times New Roman" w:hAnsi="Times New Roman" w:cs="Times New Roman"/>
          <w:sz w:val="24"/>
          <w:szCs w:val="24"/>
        </w:rPr>
        <w:t xml:space="preserve">academic </w:t>
      </w:r>
      <w:r w:rsidR="00637623" w:rsidRPr="007D098C">
        <w:rPr>
          <w:rFonts w:ascii="Times New Roman" w:hAnsi="Times New Roman" w:cs="Times New Roman"/>
          <w:sz w:val="24"/>
          <w:szCs w:val="24"/>
        </w:rPr>
        <w:t>writing</w:t>
      </w:r>
      <w:r w:rsidR="009D4C73">
        <w:rPr>
          <w:rFonts w:ascii="Times New Roman" w:hAnsi="Times New Roman" w:cs="Times New Roman"/>
          <w:sz w:val="24"/>
          <w:szCs w:val="24"/>
        </w:rPr>
        <w:t xml:space="preserve">. </w:t>
      </w:r>
      <w:r w:rsidR="00BA60C7">
        <w:rPr>
          <w:rFonts w:ascii="Times New Roman" w:hAnsi="Times New Roman" w:cs="Times New Roman"/>
          <w:sz w:val="24"/>
          <w:szCs w:val="24"/>
        </w:rPr>
        <w:t>I have employed</w:t>
      </w:r>
      <w:r w:rsidR="00637623" w:rsidRPr="007D098C">
        <w:rPr>
          <w:rFonts w:ascii="Times New Roman" w:hAnsi="Times New Roman" w:cs="Times New Roman"/>
          <w:sz w:val="24"/>
          <w:szCs w:val="24"/>
        </w:rPr>
        <w:t xml:space="preserve"> deconstruction a</w:t>
      </w:r>
      <w:r w:rsidR="004C0BDB">
        <w:rPr>
          <w:rFonts w:ascii="Times New Roman" w:hAnsi="Times New Roman" w:cs="Times New Roman"/>
          <w:sz w:val="24"/>
          <w:szCs w:val="24"/>
        </w:rPr>
        <w:t>nd reconstruction</w:t>
      </w:r>
      <w:r w:rsidR="009D4C73">
        <w:rPr>
          <w:rFonts w:ascii="Times New Roman" w:hAnsi="Times New Roman" w:cs="Times New Roman"/>
          <w:sz w:val="24"/>
          <w:szCs w:val="24"/>
        </w:rPr>
        <w:t xml:space="preserve"> </w:t>
      </w:r>
      <w:r w:rsidR="009D4C73" w:rsidRPr="00BF5497">
        <w:rPr>
          <w:rFonts w:ascii="Times New Roman" w:hAnsi="Times New Roman" w:cs="Times New Roman"/>
          <w:sz w:val="24"/>
          <w:szCs w:val="24"/>
        </w:rPr>
        <w:t>(Ghosh</w:t>
      </w:r>
      <w:r w:rsidR="00BF5497" w:rsidRPr="00BF5497">
        <w:rPr>
          <w:rFonts w:ascii="Times New Roman" w:hAnsi="Times New Roman" w:cs="Times New Roman"/>
          <w:sz w:val="24"/>
          <w:szCs w:val="24"/>
        </w:rPr>
        <w:t xml:space="preserve"> 1996</w:t>
      </w:r>
      <w:r w:rsidR="00BA60C7" w:rsidRPr="00BF5497">
        <w:rPr>
          <w:rFonts w:ascii="Times New Roman" w:hAnsi="Times New Roman" w:cs="Times New Roman"/>
          <w:sz w:val="24"/>
          <w:szCs w:val="24"/>
        </w:rPr>
        <w:t>)</w:t>
      </w:r>
      <w:r w:rsidR="004C0BDB">
        <w:rPr>
          <w:rFonts w:ascii="Times New Roman" w:hAnsi="Times New Roman" w:cs="Times New Roman"/>
          <w:sz w:val="24"/>
          <w:szCs w:val="24"/>
        </w:rPr>
        <w:t>, finding</w:t>
      </w:r>
      <w:r w:rsidR="00DF655C">
        <w:rPr>
          <w:rFonts w:ascii="Times New Roman" w:hAnsi="Times New Roman" w:cs="Times New Roman"/>
          <w:sz w:val="24"/>
          <w:szCs w:val="24"/>
        </w:rPr>
        <w:t xml:space="preserve"> </w:t>
      </w:r>
      <w:r w:rsidR="00637623" w:rsidRPr="007D098C">
        <w:rPr>
          <w:rFonts w:ascii="Times New Roman" w:hAnsi="Times New Roman" w:cs="Times New Roman"/>
          <w:sz w:val="24"/>
          <w:szCs w:val="24"/>
        </w:rPr>
        <w:t>the academic material on Inuit generally overbearing (Jessen Williamson 2011</w:t>
      </w:r>
      <w:r w:rsidR="009162AC">
        <w:rPr>
          <w:rFonts w:ascii="Times New Roman" w:hAnsi="Times New Roman" w:cs="Times New Roman"/>
          <w:sz w:val="24"/>
          <w:szCs w:val="24"/>
        </w:rPr>
        <w:t xml:space="preserve"> a</w:t>
      </w:r>
      <w:r w:rsidR="00637623" w:rsidRPr="007D098C">
        <w:rPr>
          <w:rFonts w:ascii="Times New Roman" w:hAnsi="Times New Roman" w:cs="Times New Roman"/>
          <w:sz w:val="24"/>
          <w:szCs w:val="24"/>
        </w:rPr>
        <w:t>)</w:t>
      </w:r>
      <w:r w:rsidR="003A01B0" w:rsidRPr="007D098C">
        <w:rPr>
          <w:rFonts w:ascii="Times New Roman" w:hAnsi="Times New Roman" w:cs="Times New Roman"/>
          <w:sz w:val="24"/>
          <w:szCs w:val="24"/>
        </w:rPr>
        <w:t>.</w:t>
      </w:r>
      <w:r w:rsidR="00D07423" w:rsidRPr="007D098C">
        <w:rPr>
          <w:rFonts w:ascii="Times New Roman" w:hAnsi="Times New Roman" w:cs="Times New Roman"/>
          <w:sz w:val="24"/>
          <w:szCs w:val="24"/>
        </w:rPr>
        <w:t xml:space="preserve"> </w:t>
      </w:r>
      <w:r w:rsidR="001E6B7D">
        <w:rPr>
          <w:rFonts w:ascii="Times New Roman" w:hAnsi="Times New Roman" w:cs="Times New Roman"/>
          <w:sz w:val="24"/>
          <w:szCs w:val="24"/>
        </w:rPr>
        <w:t xml:space="preserve">As well, </w:t>
      </w:r>
      <w:r w:rsidR="0062667A" w:rsidRPr="007D098C">
        <w:rPr>
          <w:rFonts w:ascii="Times New Roman" w:hAnsi="Times New Roman" w:cs="Times New Roman"/>
          <w:sz w:val="24"/>
          <w:szCs w:val="24"/>
        </w:rPr>
        <w:t xml:space="preserve">I </w:t>
      </w:r>
      <w:r w:rsidR="004C0BDB">
        <w:rPr>
          <w:rFonts w:ascii="Times New Roman" w:hAnsi="Times New Roman" w:cs="Times New Roman"/>
          <w:sz w:val="24"/>
          <w:szCs w:val="24"/>
        </w:rPr>
        <w:t xml:space="preserve">use </w:t>
      </w:r>
      <w:proofErr w:type="spellStart"/>
      <w:r w:rsidR="004C0BDB">
        <w:rPr>
          <w:rFonts w:ascii="Times New Roman" w:hAnsi="Times New Roman" w:cs="Times New Roman"/>
          <w:i/>
          <w:sz w:val="24"/>
          <w:szCs w:val="24"/>
        </w:rPr>
        <w:t>kalaallit</w:t>
      </w:r>
      <w:proofErr w:type="spellEnd"/>
      <w:r w:rsidR="004C0BDB">
        <w:rPr>
          <w:rFonts w:ascii="Times New Roman" w:hAnsi="Times New Roman" w:cs="Times New Roman"/>
          <w:i/>
          <w:sz w:val="24"/>
          <w:szCs w:val="24"/>
        </w:rPr>
        <w:t xml:space="preserve"> </w:t>
      </w:r>
      <w:r w:rsidR="004C0BDB">
        <w:rPr>
          <w:rFonts w:ascii="Times New Roman" w:hAnsi="Times New Roman" w:cs="Times New Roman"/>
          <w:sz w:val="24"/>
          <w:szCs w:val="24"/>
        </w:rPr>
        <w:t>(plural of ‘</w:t>
      </w:r>
      <w:proofErr w:type="spellStart"/>
      <w:r w:rsidR="004C0BDB">
        <w:rPr>
          <w:rFonts w:ascii="Times New Roman" w:hAnsi="Times New Roman" w:cs="Times New Roman"/>
          <w:sz w:val="24"/>
          <w:szCs w:val="24"/>
        </w:rPr>
        <w:t>kalaaleq</w:t>
      </w:r>
      <w:proofErr w:type="spellEnd"/>
      <w:r w:rsidR="004C0BDB">
        <w:rPr>
          <w:rFonts w:ascii="Times New Roman" w:hAnsi="Times New Roman" w:cs="Times New Roman"/>
          <w:sz w:val="24"/>
          <w:szCs w:val="24"/>
        </w:rPr>
        <w:t>’)</w:t>
      </w:r>
      <w:r w:rsidR="00D07423" w:rsidRPr="007D098C">
        <w:rPr>
          <w:rFonts w:ascii="Times New Roman" w:hAnsi="Times New Roman" w:cs="Times New Roman"/>
          <w:sz w:val="24"/>
          <w:szCs w:val="24"/>
        </w:rPr>
        <w:t xml:space="preserve"> terms and</w:t>
      </w:r>
      <w:r w:rsidR="0062667A" w:rsidRPr="007D098C">
        <w:rPr>
          <w:rFonts w:ascii="Times New Roman" w:hAnsi="Times New Roman" w:cs="Times New Roman"/>
          <w:sz w:val="24"/>
          <w:szCs w:val="24"/>
        </w:rPr>
        <w:t xml:space="preserve"> concepts </w:t>
      </w:r>
      <w:r w:rsidR="004C0BDB">
        <w:rPr>
          <w:rFonts w:ascii="Times New Roman" w:hAnsi="Times New Roman" w:cs="Times New Roman"/>
          <w:sz w:val="24"/>
          <w:szCs w:val="24"/>
        </w:rPr>
        <w:t>to convey</w:t>
      </w:r>
      <w:r w:rsidR="0062667A" w:rsidRPr="007D098C">
        <w:rPr>
          <w:rFonts w:ascii="Times New Roman" w:hAnsi="Times New Roman" w:cs="Times New Roman"/>
          <w:sz w:val="24"/>
          <w:szCs w:val="24"/>
        </w:rPr>
        <w:t xml:space="preserve"> </w:t>
      </w:r>
      <w:proofErr w:type="spellStart"/>
      <w:r w:rsidR="0062667A" w:rsidRPr="007D098C">
        <w:rPr>
          <w:rFonts w:ascii="Times New Roman" w:hAnsi="Times New Roman" w:cs="Times New Roman"/>
          <w:i/>
          <w:sz w:val="24"/>
          <w:szCs w:val="24"/>
        </w:rPr>
        <w:t>kalaall</w:t>
      </w:r>
      <w:r w:rsidR="00752CA5" w:rsidRPr="007D098C">
        <w:rPr>
          <w:rFonts w:ascii="Times New Roman" w:hAnsi="Times New Roman" w:cs="Times New Roman"/>
          <w:i/>
          <w:sz w:val="24"/>
          <w:szCs w:val="24"/>
        </w:rPr>
        <w:t>i</w:t>
      </w:r>
      <w:r w:rsidR="0062667A" w:rsidRPr="007D098C">
        <w:rPr>
          <w:rFonts w:ascii="Times New Roman" w:hAnsi="Times New Roman" w:cs="Times New Roman"/>
          <w:i/>
          <w:sz w:val="24"/>
          <w:szCs w:val="24"/>
        </w:rPr>
        <w:t>t</w:t>
      </w:r>
      <w:proofErr w:type="spellEnd"/>
      <w:r w:rsidR="0062667A" w:rsidRPr="007D098C">
        <w:rPr>
          <w:rFonts w:ascii="Times New Roman" w:hAnsi="Times New Roman" w:cs="Times New Roman"/>
          <w:i/>
          <w:sz w:val="24"/>
          <w:szCs w:val="24"/>
        </w:rPr>
        <w:t xml:space="preserve"> </w:t>
      </w:r>
      <w:r w:rsidR="004C0BDB" w:rsidRPr="007D098C">
        <w:rPr>
          <w:rFonts w:ascii="Times New Roman" w:hAnsi="Times New Roman" w:cs="Times New Roman"/>
          <w:sz w:val="24"/>
          <w:szCs w:val="24"/>
        </w:rPr>
        <w:t>paradigm</w:t>
      </w:r>
      <w:r w:rsidR="001E6B7D">
        <w:rPr>
          <w:rFonts w:ascii="Times New Roman" w:hAnsi="Times New Roman" w:cs="Times New Roman"/>
          <w:sz w:val="24"/>
          <w:szCs w:val="24"/>
        </w:rPr>
        <w:t>s</w:t>
      </w:r>
      <w:r w:rsidR="00D07423" w:rsidRPr="007D098C">
        <w:rPr>
          <w:rFonts w:ascii="Times New Roman" w:hAnsi="Times New Roman" w:cs="Times New Roman"/>
          <w:sz w:val="24"/>
          <w:szCs w:val="24"/>
        </w:rPr>
        <w:t xml:space="preserve">. </w:t>
      </w:r>
      <w:r w:rsidR="0044529B">
        <w:rPr>
          <w:rFonts w:ascii="Times New Roman" w:hAnsi="Times New Roman" w:cs="Times New Roman"/>
          <w:sz w:val="24"/>
          <w:szCs w:val="24"/>
        </w:rPr>
        <w:t>A</w:t>
      </w:r>
      <w:r w:rsidR="004C0BDB">
        <w:rPr>
          <w:rFonts w:ascii="Times New Roman" w:hAnsi="Times New Roman" w:cs="Times New Roman"/>
          <w:sz w:val="24"/>
          <w:szCs w:val="24"/>
        </w:rPr>
        <w:t>ccording to Wilson</w:t>
      </w:r>
      <w:r w:rsidR="0044529B">
        <w:rPr>
          <w:rFonts w:ascii="Times New Roman" w:hAnsi="Times New Roman" w:cs="Times New Roman"/>
          <w:sz w:val="24"/>
          <w:szCs w:val="24"/>
        </w:rPr>
        <w:t xml:space="preserve"> (2008)</w:t>
      </w:r>
      <w:r w:rsidR="001E6B7D">
        <w:rPr>
          <w:rFonts w:ascii="Times New Roman" w:hAnsi="Times New Roman" w:cs="Times New Roman"/>
          <w:sz w:val="24"/>
          <w:szCs w:val="24"/>
        </w:rPr>
        <w:t>,</w:t>
      </w:r>
      <w:r w:rsidR="0044529B">
        <w:rPr>
          <w:rFonts w:ascii="Times New Roman" w:hAnsi="Times New Roman" w:cs="Times New Roman"/>
          <w:sz w:val="24"/>
          <w:szCs w:val="24"/>
        </w:rPr>
        <w:t xml:space="preserve"> the latter is:</w:t>
      </w:r>
      <w:r w:rsidR="004C0BDB">
        <w:rPr>
          <w:rFonts w:ascii="Times New Roman" w:hAnsi="Times New Roman" w:cs="Times New Roman"/>
          <w:sz w:val="24"/>
          <w:szCs w:val="24"/>
        </w:rPr>
        <w:t xml:space="preserve"> </w:t>
      </w:r>
    </w:p>
    <w:p w:rsidR="00A6355E" w:rsidRDefault="004C0BDB" w:rsidP="000D5559">
      <w:pPr>
        <w:spacing w:line="240" w:lineRule="auto"/>
        <w:ind w:left="283" w:right="283"/>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 of underlying beliefs that guide our actions...[including] the way that we view reality (ontology), how we think about or know this reality (epistemology), our ethics and moral (axiology) and how we go </w:t>
      </w:r>
      <w:r w:rsidR="00DF655C">
        <w:rPr>
          <w:rFonts w:ascii="Times New Roman" w:hAnsi="Times New Roman" w:cs="Times New Roman"/>
          <w:sz w:val="24"/>
          <w:szCs w:val="24"/>
        </w:rPr>
        <w:t>about</w:t>
      </w:r>
      <w:r>
        <w:rPr>
          <w:rFonts w:ascii="Times New Roman" w:hAnsi="Times New Roman" w:cs="Times New Roman"/>
          <w:sz w:val="24"/>
          <w:szCs w:val="24"/>
        </w:rPr>
        <w:t xml:space="preserve"> gaining more knowledge about the </w:t>
      </w:r>
      <w:r w:rsidR="00DF655C">
        <w:rPr>
          <w:rFonts w:ascii="Times New Roman" w:hAnsi="Times New Roman" w:cs="Times New Roman"/>
          <w:sz w:val="24"/>
          <w:szCs w:val="24"/>
        </w:rPr>
        <w:t>reality (methodology) (2008:13)</w:t>
      </w:r>
      <w:r w:rsidR="0044529B">
        <w:rPr>
          <w:rFonts w:ascii="Times New Roman" w:hAnsi="Times New Roman" w:cs="Times New Roman"/>
          <w:sz w:val="24"/>
          <w:szCs w:val="24"/>
        </w:rPr>
        <w:t>.</w:t>
      </w:r>
      <w:r w:rsidR="00A6355E">
        <w:rPr>
          <w:rFonts w:ascii="Times New Roman" w:hAnsi="Times New Roman" w:cs="Times New Roman"/>
          <w:sz w:val="24"/>
          <w:szCs w:val="24"/>
        </w:rPr>
        <w:t xml:space="preserve"> </w:t>
      </w:r>
    </w:p>
    <w:p w:rsidR="006A2566" w:rsidRDefault="009162AC" w:rsidP="000D5559">
      <w:pPr>
        <w:spacing w:line="240" w:lineRule="auto"/>
        <w:rPr>
          <w:rFonts w:ascii="Times New Roman" w:hAnsi="Times New Roman" w:cs="Times New Roman"/>
          <w:sz w:val="24"/>
          <w:szCs w:val="24"/>
        </w:rPr>
      </w:pPr>
      <w:r>
        <w:rPr>
          <w:rFonts w:ascii="Times New Roman" w:hAnsi="Times New Roman" w:cs="Times New Roman"/>
          <w:sz w:val="24"/>
          <w:szCs w:val="24"/>
        </w:rPr>
        <w:t xml:space="preserve">Applying these principles </w:t>
      </w:r>
      <w:r w:rsidR="001E6B7D">
        <w:rPr>
          <w:rFonts w:ascii="Times New Roman" w:hAnsi="Times New Roman" w:cs="Times New Roman"/>
          <w:sz w:val="24"/>
          <w:szCs w:val="24"/>
        </w:rPr>
        <w:t xml:space="preserve">to </w:t>
      </w:r>
      <w:r>
        <w:rPr>
          <w:rFonts w:ascii="Times New Roman" w:hAnsi="Times New Roman" w:cs="Times New Roman"/>
          <w:sz w:val="24"/>
          <w:szCs w:val="24"/>
        </w:rPr>
        <w:t>my own endeavour</w:t>
      </w:r>
      <w:r w:rsidR="001E6B7D">
        <w:rPr>
          <w:rFonts w:ascii="Times New Roman" w:hAnsi="Times New Roman" w:cs="Times New Roman"/>
          <w:sz w:val="24"/>
          <w:szCs w:val="24"/>
        </w:rPr>
        <w:t>s</w:t>
      </w:r>
      <w:r w:rsidR="0044529B">
        <w:rPr>
          <w:rFonts w:ascii="Times New Roman" w:hAnsi="Times New Roman" w:cs="Times New Roman"/>
          <w:sz w:val="24"/>
          <w:szCs w:val="24"/>
        </w:rPr>
        <w:t>,</w:t>
      </w:r>
      <w:r w:rsidR="00A6355E">
        <w:rPr>
          <w:rFonts w:ascii="Times New Roman" w:hAnsi="Times New Roman" w:cs="Times New Roman"/>
          <w:sz w:val="24"/>
          <w:szCs w:val="24"/>
        </w:rPr>
        <w:t xml:space="preserve"> I published a book on how </w:t>
      </w:r>
      <w:proofErr w:type="spellStart"/>
      <w:r w:rsidR="00BF5497">
        <w:rPr>
          <w:rFonts w:ascii="Times New Roman" w:hAnsi="Times New Roman" w:cs="Times New Roman"/>
          <w:i/>
          <w:sz w:val="24"/>
          <w:szCs w:val="24"/>
        </w:rPr>
        <w:t>kalaallit</w:t>
      </w:r>
      <w:proofErr w:type="spellEnd"/>
      <w:r w:rsidR="00BF5497">
        <w:rPr>
          <w:rFonts w:ascii="Times New Roman" w:hAnsi="Times New Roman" w:cs="Times New Roman"/>
          <w:i/>
          <w:sz w:val="24"/>
          <w:szCs w:val="24"/>
        </w:rPr>
        <w:t xml:space="preserve"> </w:t>
      </w:r>
      <w:r w:rsidR="00BF5497">
        <w:rPr>
          <w:rFonts w:ascii="Times New Roman" w:hAnsi="Times New Roman" w:cs="Times New Roman"/>
          <w:sz w:val="24"/>
          <w:szCs w:val="24"/>
        </w:rPr>
        <w:t>philosophy</w:t>
      </w:r>
      <w:r w:rsidR="00A6355E">
        <w:rPr>
          <w:rFonts w:ascii="Times New Roman" w:hAnsi="Times New Roman" w:cs="Times New Roman"/>
          <w:sz w:val="24"/>
          <w:szCs w:val="24"/>
        </w:rPr>
        <w:t xml:space="preserve"> on equality</w:t>
      </w:r>
      <w:r w:rsidR="0044529B">
        <w:rPr>
          <w:rFonts w:ascii="Times New Roman" w:hAnsi="Times New Roman" w:cs="Times New Roman"/>
          <w:sz w:val="24"/>
          <w:szCs w:val="24"/>
        </w:rPr>
        <w:t xml:space="preserve"> between men and woman unfold</w:t>
      </w:r>
      <w:r w:rsidR="00E303C5">
        <w:rPr>
          <w:rFonts w:ascii="Times New Roman" w:hAnsi="Times New Roman" w:cs="Times New Roman"/>
          <w:sz w:val="24"/>
          <w:szCs w:val="24"/>
        </w:rPr>
        <w:t>s</w:t>
      </w:r>
      <w:r w:rsidR="0044529B">
        <w:rPr>
          <w:rFonts w:ascii="Times New Roman" w:hAnsi="Times New Roman" w:cs="Times New Roman"/>
          <w:sz w:val="24"/>
          <w:szCs w:val="24"/>
        </w:rPr>
        <w:t xml:space="preserve"> in </w:t>
      </w:r>
      <w:r w:rsidR="00BC2A3C">
        <w:rPr>
          <w:rFonts w:ascii="Times New Roman" w:hAnsi="Times New Roman" w:cs="Times New Roman"/>
          <w:sz w:val="24"/>
          <w:szCs w:val="24"/>
        </w:rPr>
        <w:t>present day gender relations</w:t>
      </w:r>
      <w:r>
        <w:rPr>
          <w:rFonts w:ascii="Times New Roman" w:hAnsi="Times New Roman" w:cs="Times New Roman"/>
          <w:sz w:val="24"/>
          <w:szCs w:val="24"/>
        </w:rPr>
        <w:t xml:space="preserve"> (</w:t>
      </w:r>
      <w:r w:rsidR="006A2566">
        <w:rPr>
          <w:rFonts w:ascii="Times New Roman" w:hAnsi="Times New Roman" w:cs="Times New Roman"/>
          <w:sz w:val="24"/>
          <w:szCs w:val="24"/>
        </w:rPr>
        <w:t>Jessen Williamson</w:t>
      </w:r>
      <w:r>
        <w:rPr>
          <w:rFonts w:ascii="Times New Roman" w:hAnsi="Times New Roman" w:cs="Times New Roman"/>
          <w:sz w:val="24"/>
          <w:szCs w:val="24"/>
        </w:rPr>
        <w:t xml:space="preserve"> b</w:t>
      </w:r>
      <w:r w:rsidR="006A2566">
        <w:rPr>
          <w:rFonts w:ascii="Times New Roman" w:hAnsi="Times New Roman" w:cs="Times New Roman"/>
          <w:sz w:val="24"/>
          <w:szCs w:val="24"/>
        </w:rPr>
        <w:t xml:space="preserve"> 2011)</w:t>
      </w:r>
      <w:r w:rsidR="00BC2A3C">
        <w:rPr>
          <w:rFonts w:ascii="Times New Roman" w:hAnsi="Times New Roman" w:cs="Times New Roman"/>
          <w:sz w:val="24"/>
          <w:szCs w:val="24"/>
        </w:rPr>
        <w:t>.</w:t>
      </w:r>
      <w:r w:rsidR="00145EF0">
        <w:rPr>
          <w:rFonts w:ascii="Times New Roman" w:hAnsi="Times New Roman" w:cs="Times New Roman"/>
          <w:sz w:val="24"/>
          <w:szCs w:val="24"/>
        </w:rPr>
        <w:t xml:space="preserve"> </w:t>
      </w:r>
    </w:p>
    <w:p w:rsidR="007606AB" w:rsidRPr="00A6355E" w:rsidRDefault="009162AC" w:rsidP="000D5559">
      <w:pPr>
        <w:spacing w:line="240" w:lineRule="auto"/>
        <w:rPr>
          <w:rFonts w:ascii="Times New Roman" w:hAnsi="Times New Roman" w:cs="Times New Roman"/>
          <w:sz w:val="24"/>
          <w:szCs w:val="24"/>
        </w:rPr>
      </w:pPr>
      <w:r>
        <w:rPr>
          <w:rFonts w:ascii="Times New Roman" w:hAnsi="Times New Roman" w:cs="Times New Roman"/>
          <w:sz w:val="24"/>
          <w:szCs w:val="24"/>
        </w:rPr>
        <w:tab/>
      </w:r>
      <w:r w:rsidR="001231F7">
        <w:rPr>
          <w:rFonts w:ascii="Times New Roman" w:hAnsi="Times New Roman" w:cs="Times New Roman"/>
          <w:sz w:val="24"/>
          <w:szCs w:val="24"/>
        </w:rPr>
        <w:t xml:space="preserve">Poetry writing is an unexpected augmentation </w:t>
      </w:r>
      <w:r w:rsidR="00E303C5">
        <w:rPr>
          <w:rFonts w:ascii="Times New Roman" w:hAnsi="Times New Roman" w:cs="Times New Roman"/>
          <w:sz w:val="24"/>
          <w:szCs w:val="24"/>
        </w:rPr>
        <w:t xml:space="preserve">of </w:t>
      </w:r>
      <w:r w:rsidR="001231F7">
        <w:rPr>
          <w:rFonts w:ascii="Times New Roman" w:hAnsi="Times New Roman" w:cs="Times New Roman"/>
          <w:sz w:val="24"/>
          <w:szCs w:val="24"/>
        </w:rPr>
        <w:t xml:space="preserve">my writing.  Although I speak three languages, </w:t>
      </w:r>
      <w:r w:rsidR="00E303C5">
        <w:rPr>
          <w:rFonts w:ascii="Times New Roman" w:hAnsi="Times New Roman" w:cs="Times New Roman"/>
          <w:sz w:val="24"/>
          <w:szCs w:val="24"/>
        </w:rPr>
        <w:t xml:space="preserve">have </w:t>
      </w:r>
      <w:r w:rsidR="004B7D6C">
        <w:rPr>
          <w:rFonts w:ascii="Times New Roman" w:hAnsi="Times New Roman" w:cs="Times New Roman"/>
          <w:sz w:val="24"/>
          <w:szCs w:val="24"/>
        </w:rPr>
        <w:t>obtain</w:t>
      </w:r>
      <w:r w:rsidR="001231F7">
        <w:rPr>
          <w:rFonts w:ascii="Times New Roman" w:hAnsi="Times New Roman" w:cs="Times New Roman"/>
          <w:sz w:val="24"/>
          <w:szCs w:val="24"/>
        </w:rPr>
        <w:t xml:space="preserve">ed </w:t>
      </w:r>
      <w:r w:rsidR="00E303C5">
        <w:rPr>
          <w:rFonts w:ascii="Times New Roman" w:hAnsi="Times New Roman" w:cs="Times New Roman"/>
          <w:sz w:val="24"/>
          <w:szCs w:val="24"/>
        </w:rPr>
        <w:t xml:space="preserve">the </w:t>
      </w:r>
      <w:r w:rsidR="001231F7">
        <w:rPr>
          <w:rFonts w:ascii="Times New Roman" w:hAnsi="Times New Roman" w:cs="Times New Roman"/>
          <w:sz w:val="24"/>
          <w:szCs w:val="24"/>
        </w:rPr>
        <w:t xml:space="preserve">highest educational achievement in </w:t>
      </w:r>
      <w:r w:rsidR="00E303C5">
        <w:rPr>
          <w:rFonts w:ascii="Times New Roman" w:hAnsi="Times New Roman" w:cs="Times New Roman"/>
          <w:sz w:val="24"/>
          <w:szCs w:val="24"/>
        </w:rPr>
        <w:t xml:space="preserve">the </w:t>
      </w:r>
      <w:r w:rsidR="001231F7">
        <w:rPr>
          <w:rFonts w:ascii="Times New Roman" w:hAnsi="Times New Roman" w:cs="Times New Roman"/>
          <w:sz w:val="24"/>
          <w:szCs w:val="24"/>
        </w:rPr>
        <w:t>form of a doctora</w:t>
      </w:r>
      <w:r w:rsidR="00E303C5">
        <w:rPr>
          <w:rFonts w:ascii="Times New Roman" w:hAnsi="Times New Roman" w:cs="Times New Roman"/>
          <w:sz w:val="24"/>
          <w:szCs w:val="24"/>
        </w:rPr>
        <w:t>l</w:t>
      </w:r>
      <w:r w:rsidR="001231F7">
        <w:rPr>
          <w:rFonts w:ascii="Times New Roman" w:hAnsi="Times New Roman" w:cs="Times New Roman"/>
          <w:sz w:val="24"/>
          <w:szCs w:val="24"/>
        </w:rPr>
        <w:t xml:space="preserve"> degree,</w:t>
      </w:r>
      <w:r w:rsidR="001C21D6">
        <w:rPr>
          <w:rFonts w:ascii="Times New Roman" w:hAnsi="Times New Roman" w:cs="Times New Roman"/>
          <w:sz w:val="24"/>
          <w:szCs w:val="24"/>
        </w:rPr>
        <w:t xml:space="preserve"> </w:t>
      </w:r>
      <w:r w:rsidR="00E303C5">
        <w:rPr>
          <w:rFonts w:ascii="Times New Roman" w:hAnsi="Times New Roman" w:cs="Times New Roman"/>
          <w:sz w:val="24"/>
          <w:szCs w:val="24"/>
        </w:rPr>
        <w:t xml:space="preserve">have </w:t>
      </w:r>
      <w:r w:rsidR="001C21D6">
        <w:rPr>
          <w:rFonts w:ascii="Times New Roman" w:hAnsi="Times New Roman" w:cs="Times New Roman"/>
          <w:sz w:val="24"/>
          <w:szCs w:val="24"/>
        </w:rPr>
        <w:t xml:space="preserve">published and </w:t>
      </w:r>
      <w:r w:rsidR="00E303C5">
        <w:rPr>
          <w:rFonts w:ascii="Times New Roman" w:hAnsi="Times New Roman" w:cs="Times New Roman"/>
          <w:sz w:val="24"/>
          <w:szCs w:val="24"/>
        </w:rPr>
        <w:t xml:space="preserve">have been </w:t>
      </w:r>
      <w:r w:rsidR="001C21D6">
        <w:rPr>
          <w:rFonts w:ascii="Times New Roman" w:hAnsi="Times New Roman" w:cs="Times New Roman"/>
          <w:sz w:val="24"/>
          <w:szCs w:val="24"/>
        </w:rPr>
        <w:t xml:space="preserve">invited to </w:t>
      </w:r>
      <w:r w:rsidR="00E303C5">
        <w:rPr>
          <w:rFonts w:ascii="Times New Roman" w:hAnsi="Times New Roman" w:cs="Times New Roman"/>
          <w:sz w:val="24"/>
          <w:szCs w:val="24"/>
        </w:rPr>
        <w:t xml:space="preserve">make </w:t>
      </w:r>
      <w:r w:rsidR="001C21D6">
        <w:rPr>
          <w:rFonts w:ascii="Times New Roman" w:hAnsi="Times New Roman" w:cs="Times New Roman"/>
          <w:sz w:val="24"/>
          <w:szCs w:val="24"/>
        </w:rPr>
        <w:t xml:space="preserve">numerous </w:t>
      </w:r>
      <w:r w:rsidR="004B7D6C">
        <w:rPr>
          <w:rFonts w:ascii="Times New Roman" w:hAnsi="Times New Roman" w:cs="Times New Roman"/>
          <w:sz w:val="24"/>
          <w:szCs w:val="24"/>
        </w:rPr>
        <w:t xml:space="preserve">national and international </w:t>
      </w:r>
      <w:r w:rsidR="001C21D6">
        <w:rPr>
          <w:rFonts w:ascii="Times New Roman" w:hAnsi="Times New Roman" w:cs="Times New Roman"/>
          <w:sz w:val="24"/>
          <w:szCs w:val="24"/>
        </w:rPr>
        <w:t>presentations,</w:t>
      </w:r>
      <w:r w:rsidR="001231F7">
        <w:rPr>
          <w:rFonts w:ascii="Times New Roman" w:hAnsi="Times New Roman" w:cs="Times New Roman"/>
          <w:sz w:val="24"/>
          <w:szCs w:val="24"/>
        </w:rPr>
        <w:t xml:space="preserve"> I have never considered myself </w:t>
      </w:r>
      <w:r w:rsidR="000C61A3">
        <w:rPr>
          <w:rFonts w:ascii="Times New Roman" w:hAnsi="Times New Roman" w:cs="Times New Roman"/>
          <w:sz w:val="24"/>
          <w:szCs w:val="24"/>
        </w:rPr>
        <w:t>gifted.</w:t>
      </w:r>
      <w:r w:rsidR="001231F7">
        <w:rPr>
          <w:rFonts w:ascii="Times New Roman" w:hAnsi="Times New Roman" w:cs="Times New Roman"/>
          <w:sz w:val="24"/>
          <w:szCs w:val="24"/>
        </w:rPr>
        <w:t xml:space="preserve">  </w:t>
      </w:r>
      <w:r w:rsidR="007606AB">
        <w:rPr>
          <w:rFonts w:ascii="Times New Roman" w:hAnsi="Times New Roman" w:cs="Times New Roman"/>
          <w:sz w:val="24"/>
          <w:szCs w:val="24"/>
        </w:rPr>
        <w:t>I use the term ‘giftedness’</w:t>
      </w:r>
      <w:r w:rsidR="001C21D6">
        <w:rPr>
          <w:rFonts w:ascii="Times New Roman" w:hAnsi="Times New Roman" w:cs="Times New Roman"/>
          <w:sz w:val="24"/>
          <w:szCs w:val="24"/>
        </w:rPr>
        <w:t xml:space="preserve"> in regard to poetry writing</w:t>
      </w:r>
      <w:r w:rsidR="007606AB">
        <w:rPr>
          <w:rFonts w:ascii="Times New Roman" w:hAnsi="Times New Roman" w:cs="Times New Roman"/>
          <w:sz w:val="24"/>
          <w:szCs w:val="24"/>
        </w:rPr>
        <w:t xml:space="preserve"> since I have very little control of the </w:t>
      </w:r>
      <w:r w:rsidR="001C21D6">
        <w:rPr>
          <w:rFonts w:ascii="Times New Roman" w:hAnsi="Times New Roman" w:cs="Times New Roman"/>
          <w:sz w:val="24"/>
          <w:szCs w:val="24"/>
        </w:rPr>
        <w:t xml:space="preserve">processes involved in </w:t>
      </w:r>
      <w:r w:rsidR="004B7D6C">
        <w:rPr>
          <w:rFonts w:ascii="Times New Roman" w:hAnsi="Times New Roman" w:cs="Times New Roman"/>
          <w:sz w:val="24"/>
          <w:szCs w:val="24"/>
        </w:rPr>
        <w:t>producing</w:t>
      </w:r>
      <w:r w:rsidR="00981D3C">
        <w:rPr>
          <w:rFonts w:ascii="Times New Roman" w:hAnsi="Times New Roman" w:cs="Times New Roman"/>
          <w:sz w:val="24"/>
          <w:szCs w:val="24"/>
        </w:rPr>
        <w:t xml:space="preserve"> poems</w:t>
      </w:r>
      <w:r w:rsidR="001C21D6">
        <w:rPr>
          <w:rFonts w:ascii="Times New Roman" w:hAnsi="Times New Roman" w:cs="Times New Roman"/>
          <w:sz w:val="24"/>
          <w:szCs w:val="24"/>
        </w:rPr>
        <w:t>.</w:t>
      </w:r>
      <w:r w:rsidR="004B7D6C">
        <w:rPr>
          <w:rFonts w:ascii="Times New Roman" w:hAnsi="Times New Roman" w:cs="Times New Roman"/>
          <w:sz w:val="24"/>
          <w:szCs w:val="24"/>
        </w:rPr>
        <w:t xml:space="preserve"> Academic writing </w:t>
      </w:r>
      <w:r w:rsidR="00930F5C">
        <w:rPr>
          <w:rFonts w:ascii="Times New Roman" w:hAnsi="Times New Roman" w:cs="Times New Roman"/>
          <w:sz w:val="24"/>
          <w:szCs w:val="24"/>
        </w:rPr>
        <w:t>entails</w:t>
      </w:r>
      <w:r w:rsidR="004B7D6C">
        <w:rPr>
          <w:rFonts w:ascii="Times New Roman" w:hAnsi="Times New Roman" w:cs="Times New Roman"/>
          <w:sz w:val="24"/>
          <w:szCs w:val="24"/>
        </w:rPr>
        <w:t xml:space="preserve"> </w:t>
      </w:r>
      <w:r w:rsidR="00E303C5">
        <w:rPr>
          <w:rFonts w:ascii="Times New Roman" w:hAnsi="Times New Roman" w:cs="Times New Roman"/>
          <w:sz w:val="24"/>
          <w:szCs w:val="24"/>
        </w:rPr>
        <w:t xml:space="preserve">a </w:t>
      </w:r>
      <w:r w:rsidR="004B7D6C">
        <w:rPr>
          <w:rFonts w:ascii="Times New Roman" w:hAnsi="Times New Roman" w:cs="Times New Roman"/>
          <w:sz w:val="24"/>
          <w:szCs w:val="24"/>
        </w:rPr>
        <w:t>specific</w:t>
      </w:r>
      <w:r w:rsidR="00930F5C">
        <w:rPr>
          <w:rFonts w:ascii="Times New Roman" w:hAnsi="Times New Roman" w:cs="Times New Roman"/>
          <w:sz w:val="24"/>
          <w:szCs w:val="24"/>
        </w:rPr>
        <w:t xml:space="preserve"> form of</w:t>
      </w:r>
      <w:r w:rsidR="004B7D6C">
        <w:rPr>
          <w:rFonts w:ascii="Times New Roman" w:hAnsi="Times New Roman" w:cs="Times New Roman"/>
          <w:sz w:val="24"/>
          <w:szCs w:val="24"/>
        </w:rPr>
        <w:t xml:space="preserve"> </w:t>
      </w:r>
      <w:r w:rsidR="00930F5C">
        <w:rPr>
          <w:rFonts w:ascii="Times New Roman" w:hAnsi="Times New Roman" w:cs="Times New Roman"/>
          <w:sz w:val="24"/>
          <w:szCs w:val="24"/>
        </w:rPr>
        <w:t>communication that involves rituals of</w:t>
      </w:r>
      <w:r w:rsidR="00BF5497">
        <w:rPr>
          <w:rFonts w:ascii="Times New Roman" w:hAnsi="Times New Roman" w:cs="Times New Roman"/>
          <w:sz w:val="24"/>
          <w:szCs w:val="24"/>
        </w:rPr>
        <w:t xml:space="preserve"> thinking</w:t>
      </w:r>
      <w:r w:rsidR="00E303C5">
        <w:rPr>
          <w:rFonts w:ascii="Times New Roman" w:hAnsi="Times New Roman" w:cs="Times New Roman"/>
          <w:sz w:val="24"/>
          <w:szCs w:val="24"/>
        </w:rPr>
        <w:t>,</w:t>
      </w:r>
      <w:r w:rsidR="00BF5497">
        <w:rPr>
          <w:rFonts w:ascii="Times New Roman" w:hAnsi="Times New Roman" w:cs="Times New Roman"/>
          <w:sz w:val="24"/>
          <w:szCs w:val="24"/>
        </w:rPr>
        <w:t xml:space="preserve"> </w:t>
      </w:r>
      <w:r w:rsidR="00A34CF0">
        <w:rPr>
          <w:rFonts w:ascii="Times New Roman" w:hAnsi="Times New Roman" w:cs="Times New Roman"/>
          <w:sz w:val="24"/>
          <w:szCs w:val="24"/>
        </w:rPr>
        <w:t xml:space="preserve">processes that involve measured </w:t>
      </w:r>
      <w:r w:rsidR="00F95EBB">
        <w:rPr>
          <w:rFonts w:ascii="Times New Roman" w:hAnsi="Times New Roman" w:cs="Times New Roman"/>
          <w:sz w:val="24"/>
          <w:szCs w:val="24"/>
        </w:rPr>
        <w:t>and conscious deliberation</w:t>
      </w:r>
      <w:r w:rsidR="00930F5C">
        <w:rPr>
          <w:rFonts w:ascii="Times New Roman" w:hAnsi="Times New Roman" w:cs="Times New Roman"/>
          <w:sz w:val="24"/>
          <w:szCs w:val="24"/>
        </w:rPr>
        <w:t>, deeply</w:t>
      </w:r>
      <w:r w:rsidR="00F95EBB">
        <w:rPr>
          <w:rFonts w:ascii="Times New Roman" w:hAnsi="Times New Roman" w:cs="Times New Roman"/>
          <w:sz w:val="24"/>
          <w:szCs w:val="24"/>
        </w:rPr>
        <w:t xml:space="preserve"> ground</w:t>
      </w:r>
      <w:r w:rsidR="00FA1F92">
        <w:rPr>
          <w:rFonts w:ascii="Times New Roman" w:hAnsi="Times New Roman" w:cs="Times New Roman"/>
          <w:sz w:val="24"/>
          <w:szCs w:val="24"/>
        </w:rPr>
        <w:t>ed</w:t>
      </w:r>
      <w:r w:rsidR="00F95EBB">
        <w:rPr>
          <w:rFonts w:ascii="Times New Roman" w:hAnsi="Times New Roman" w:cs="Times New Roman"/>
          <w:sz w:val="24"/>
          <w:szCs w:val="24"/>
        </w:rPr>
        <w:t xml:space="preserve"> in </w:t>
      </w:r>
      <w:r w:rsidR="00A34CF0">
        <w:rPr>
          <w:rFonts w:ascii="Times New Roman" w:hAnsi="Times New Roman" w:cs="Times New Roman"/>
          <w:sz w:val="24"/>
          <w:szCs w:val="24"/>
        </w:rPr>
        <w:t>analysis</w:t>
      </w:r>
      <w:r w:rsidR="00BF5497">
        <w:rPr>
          <w:rFonts w:ascii="Times New Roman" w:hAnsi="Times New Roman" w:cs="Times New Roman"/>
          <w:sz w:val="24"/>
          <w:szCs w:val="24"/>
        </w:rPr>
        <w:t>,</w:t>
      </w:r>
      <w:r w:rsidR="00930F5C">
        <w:rPr>
          <w:rFonts w:ascii="Times New Roman" w:hAnsi="Times New Roman" w:cs="Times New Roman"/>
          <w:sz w:val="24"/>
          <w:szCs w:val="24"/>
        </w:rPr>
        <w:t xml:space="preserve"> highlighting specific cultural insights</w:t>
      </w:r>
      <w:r w:rsidR="00F95EBB">
        <w:rPr>
          <w:rFonts w:ascii="Times New Roman" w:hAnsi="Times New Roman" w:cs="Times New Roman"/>
          <w:sz w:val="24"/>
          <w:szCs w:val="24"/>
        </w:rPr>
        <w:t>. Poetry writing</w:t>
      </w:r>
      <w:r w:rsidR="00981D3C">
        <w:rPr>
          <w:rFonts w:ascii="Times New Roman" w:hAnsi="Times New Roman" w:cs="Times New Roman"/>
          <w:sz w:val="24"/>
          <w:szCs w:val="24"/>
        </w:rPr>
        <w:t>,</w:t>
      </w:r>
      <w:r w:rsidR="00F95EBB">
        <w:rPr>
          <w:rFonts w:ascii="Times New Roman" w:hAnsi="Times New Roman" w:cs="Times New Roman"/>
          <w:sz w:val="24"/>
          <w:szCs w:val="24"/>
        </w:rPr>
        <w:t xml:space="preserve"> on the other hand</w:t>
      </w:r>
      <w:r w:rsidR="00981D3C">
        <w:rPr>
          <w:rFonts w:ascii="Times New Roman" w:hAnsi="Times New Roman" w:cs="Times New Roman"/>
          <w:sz w:val="24"/>
          <w:szCs w:val="24"/>
        </w:rPr>
        <w:t>,</w:t>
      </w:r>
      <w:r w:rsidR="00F95EBB">
        <w:rPr>
          <w:rFonts w:ascii="Times New Roman" w:hAnsi="Times New Roman" w:cs="Times New Roman"/>
          <w:sz w:val="24"/>
          <w:szCs w:val="24"/>
        </w:rPr>
        <w:t xml:space="preserve"> </w:t>
      </w:r>
      <w:r w:rsidR="00C4496E">
        <w:rPr>
          <w:rFonts w:ascii="Times New Roman" w:hAnsi="Times New Roman" w:cs="Times New Roman"/>
          <w:sz w:val="24"/>
          <w:szCs w:val="24"/>
        </w:rPr>
        <w:t>comes like a strong wave</w:t>
      </w:r>
      <w:r w:rsidR="00F95EBB">
        <w:rPr>
          <w:rFonts w:ascii="Times New Roman" w:hAnsi="Times New Roman" w:cs="Times New Roman"/>
          <w:sz w:val="24"/>
          <w:szCs w:val="24"/>
        </w:rPr>
        <w:t>,</w:t>
      </w:r>
      <w:r w:rsidR="00C4496E">
        <w:rPr>
          <w:rFonts w:ascii="Times New Roman" w:hAnsi="Times New Roman" w:cs="Times New Roman"/>
          <w:sz w:val="24"/>
          <w:szCs w:val="24"/>
        </w:rPr>
        <w:t xml:space="preserve"> welling up from inside. I become the mean</w:t>
      </w:r>
      <w:r w:rsidR="00FA1F92">
        <w:rPr>
          <w:rFonts w:ascii="Times New Roman" w:hAnsi="Times New Roman" w:cs="Times New Roman"/>
          <w:sz w:val="24"/>
          <w:szCs w:val="24"/>
        </w:rPr>
        <w:t>s</w:t>
      </w:r>
      <w:r w:rsidR="00C4496E">
        <w:rPr>
          <w:rFonts w:ascii="Times New Roman" w:hAnsi="Times New Roman" w:cs="Times New Roman"/>
          <w:sz w:val="24"/>
          <w:szCs w:val="24"/>
        </w:rPr>
        <w:t xml:space="preserve"> </w:t>
      </w:r>
      <w:r w:rsidR="00FA1F92">
        <w:rPr>
          <w:rFonts w:ascii="Times New Roman" w:hAnsi="Times New Roman" w:cs="Times New Roman"/>
          <w:sz w:val="24"/>
          <w:szCs w:val="24"/>
        </w:rPr>
        <w:t xml:space="preserve">through which </w:t>
      </w:r>
      <w:r w:rsidR="00C4496E">
        <w:rPr>
          <w:rFonts w:ascii="Times New Roman" w:hAnsi="Times New Roman" w:cs="Times New Roman"/>
          <w:sz w:val="24"/>
          <w:szCs w:val="24"/>
        </w:rPr>
        <w:t>a</w:t>
      </w:r>
      <w:r w:rsidR="007606AB">
        <w:rPr>
          <w:rFonts w:ascii="Times New Roman" w:hAnsi="Times New Roman" w:cs="Times New Roman"/>
          <w:sz w:val="24"/>
          <w:szCs w:val="24"/>
        </w:rPr>
        <w:t xml:space="preserve"> poem </w:t>
      </w:r>
      <w:r w:rsidR="00FA1F92">
        <w:rPr>
          <w:rFonts w:ascii="Times New Roman" w:hAnsi="Times New Roman" w:cs="Times New Roman"/>
          <w:sz w:val="24"/>
          <w:szCs w:val="24"/>
        </w:rPr>
        <w:t xml:space="preserve">is </w:t>
      </w:r>
      <w:r w:rsidR="007606AB">
        <w:rPr>
          <w:rFonts w:ascii="Times New Roman" w:hAnsi="Times New Roman" w:cs="Times New Roman"/>
          <w:sz w:val="24"/>
          <w:szCs w:val="24"/>
        </w:rPr>
        <w:t xml:space="preserve">expressed and </w:t>
      </w:r>
      <w:r w:rsidR="00C4496E">
        <w:rPr>
          <w:rFonts w:ascii="Times New Roman" w:hAnsi="Times New Roman" w:cs="Times New Roman"/>
          <w:sz w:val="24"/>
          <w:szCs w:val="24"/>
        </w:rPr>
        <w:t xml:space="preserve">I literally </w:t>
      </w:r>
      <w:r w:rsidR="007606AB">
        <w:rPr>
          <w:rFonts w:ascii="Times New Roman" w:hAnsi="Times New Roman" w:cs="Times New Roman"/>
          <w:sz w:val="24"/>
          <w:szCs w:val="24"/>
        </w:rPr>
        <w:t>stop doing anything else until the</w:t>
      </w:r>
      <w:r w:rsidR="00C4496E">
        <w:rPr>
          <w:rFonts w:ascii="Times New Roman" w:hAnsi="Times New Roman" w:cs="Times New Roman"/>
          <w:sz w:val="24"/>
          <w:szCs w:val="24"/>
        </w:rPr>
        <w:t xml:space="preserve"> </w:t>
      </w:r>
      <w:r w:rsidR="00FA1F92">
        <w:rPr>
          <w:rFonts w:ascii="Times New Roman" w:hAnsi="Times New Roman" w:cs="Times New Roman"/>
          <w:sz w:val="24"/>
          <w:szCs w:val="24"/>
        </w:rPr>
        <w:t>e</w:t>
      </w:r>
      <w:r w:rsidR="00C4496E">
        <w:rPr>
          <w:rFonts w:ascii="Times New Roman" w:hAnsi="Times New Roman" w:cs="Times New Roman"/>
          <w:sz w:val="24"/>
          <w:szCs w:val="24"/>
        </w:rPr>
        <w:t>merging poetry is</w:t>
      </w:r>
      <w:r w:rsidR="007606AB">
        <w:rPr>
          <w:rFonts w:ascii="Times New Roman" w:hAnsi="Times New Roman" w:cs="Times New Roman"/>
          <w:sz w:val="24"/>
          <w:szCs w:val="24"/>
        </w:rPr>
        <w:t xml:space="preserve"> fully</w:t>
      </w:r>
      <w:r w:rsidR="00C4496E">
        <w:rPr>
          <w:rFonts w:ascii="Times New Roman" w:hAnsi="Times New Roman" w:cs="Times New Roman"/>
          <w:sz w:val="24"/>
          <w:szCs w:val="24"/>
        </w:rPr>
        <w:t xml:space="preserve"> expressed</w:t>
      </w:r>
      <w:r w:rsidR="00A048A8">
        <w:rPr>
          <w:rFonts w:ascii="Times New Roman" w:hAnsi="Times New Roman" w:cs="Times New Roman"/>
          <w:sz w:val="24"/>
          <w:szCs w:val="24"/>
        </w:rPr>
        <w:t xml:space="preserve"> in words and meaning</w:t>
      </w:r>
      <w:r w:rsidR="007606AB">
        <w:rPr>
          <w:rFonts w:ascii="Times New Roman" w:hAnsi="Times New Roman" w:cs="Times New Roman"/>
          <w:sz w:val="24"/>
          <w:szCs w:val="24"/>
        </w:rPr>
        <w:t>. I</w:t>
      </w:r>
      <w:r w:rsidR="00C4496E">
        <w:rPr>
          <w:rFonts w:ascii="Times New Roman" w:hAnsi="Times New Roman" w:cs="Times New Roman"/>
          <w:sz w:val="24"/>
          <w:szCs w:val="24"/>
        </w:rPr>
        <w:t xml:space="preserve">t is in that context </w:t>
      </w:r>
      <w:r w:rsidR="007606AB">
        <w:rPr>
          <w:rFonts w:ascii="Times New Roman" w:hAnsi="Times New Roman" w:cs="Times New Roman"/>
          <w:sz w:val="24"/>
          <w:szCs w:val="24"/>
        </w:rPr>
        <w:t xml:space="preserve">that </w:t>
      </w:r>
      <w:r w:rsidR="00633722">
        <w:rPr>
          <w:rFonts w:ascii="Times New Roman" w:hAnsi="Times New Roman" w:cs="Times New Roman"/>
          <w:sz w:val="24"/>
          <w:szCs w:val="24"/>
        </w:rPr>
        <w:t xml:space="preserve">I </w:t>
      </w:r>
      <w:r w:rsidR="00C4496E">
        <w:rPr>
          <w:rFonts w:ascii="Times New Roman" w:hAnsi="Times New Roman" w:cs="Times New Roman"/>
          <w:sz w:val="24"/>
          <w:szCs w:val="24"/>
        </w:rPr>
        <w:t xml:space="preserve">claim that </w:t>
      </w:r>
      <w:r w:rsidR="007606AB">
        <w:rPr>
          <w:rFonts w:ascii="Times New Roman" w:hAnsi="Times New Roman" w:cs="Times New Roman"/>
          <w:sz w:val="24"/>
          <w:szCs w:val="24"/>
        </w:rPr>
        <w:t xml:space="preserve">poetry writing </w:t>
      </w:r>
      <w:r w:rsidR="00C4496E">
        <w:rPr>
          <w:rFonts w:ascii="Times New Roman" w:hAnsi="Times New Roman" w:cs="Times New Roman"/>
          <w:sz w:val="24"/>
          <w:szCs w:val="24"/>
        </w:rPr>
        <w:t xml:space="preserve">materializes </w:t>
      </w:r>
      <w:r w:rsidR="007606AB">
        <w:rPr>
          <w:rFonts w:ascii="Times New Roman" w:hAnsi="Times New Roman" w:cs="Times New Roman"/>
          <w:sz w:val="24"/>
          <w:szCs w:val="24"/>
        </w:rPr>
        <w:t xml:space="preserve">inner giftedness </w:t>
      </w:r>
      <w:r w:rsidR="00981D3C">
        <w:rPr>
          <w:rFonts w:ascii="Times New Roman" w:hAnsi="Times New Roman" w:cs="Times New Roman"/>
          <w:sz w:val="24"/>
          <w:szCs w:val="24"/>
        </w:rPr>
        <w:t xml:space="preserve">as </w:t>
      </w:r>
      <w:r w:rsidR="007606AB">
        <w:rPr>
          <w:rFonts w:ascii="Times New Roman" w:hAnsi="Times New Roman" w:cs="Times New Roman"/>
          <w:sz w:val="24"/>
          <w:szCs w:val="24"/>
        </w:rPr>
        <w:t>it entails all the sets of underlying beliefs of ontology, epistemology, axiology</w:t>
      </w:r>
      <w:r w:rsidR="00981D3C">
        <w:rPr>
          <w:rFonts w:ascii="Times New Roman" w:hAnsi="Times New Roman" w:cs="Times New Roman"/>
          <w:sz w:val="24"/>
          <w:szCs w:val="24"/>
        </w:rPr>
        <w:t>,</w:t>
      </w:r>
      <w:r w:rsidR="007606AB">
        <w:rPr>
          <w:rFonts w:ascii="Times New Roman" w:hAnsi="Times New Roman" w:cs="Times New Roman"/>
          <w:sz w:val="24"/>
          <w:szCs w:val="24"/>
        </w:rPr>
        <w:t xml:space="preserve"> and methodology that Wilson wants us to apply. </w:t>
      </w:r>
      <w:r w:rsidR="007D10FB">
        <w:rPr>
          <w:rFonts w:ascii="Times New Roman" w:hAnsi="Times New Roman" w:cs="Times New Roman"/>
          <w:sz w:val="24"/>
          <w:szCs w:val="24"/>
        </w:rPr>
        <w:t>A</w:t>
      </w:r>
      <w:r w:rsidR="000E0C6F">
        <w:rPr>
          <w:rFonts w:ascii="Times New Roman" w:hAnsi="Times New Roman" w:cs="Times New Roman"/>
          <w:sz w:val="24"/>
          <w:szCs w:val="24"/>
        </w:rPr>
        <w:t xml:space="preserve">cademic writing </w:t>
      </w:r>
      <w:r w:rsidR="00FA1F92">
        <w:rPr>
          <w:rFonts w:ascii="Times New Roman" w:hAnsi="Times New Roman" w:cs="Times New Roman"/>
          <w:sz w:val="24"/>
          <w:szCs w:val="24"/>
        </w:rPr>
        <w:t xml:space="preserve">is </w:t>
      </w:r>
      <w:r w:rsidR="000E0C6F">
        <w:rPr>
          <w:rFonts w:ascii="Times New Roman" w:hAnsi="Times New Roman" w:cs="Times New Roman"/>
          <w:sz w:val="24"/>
          <w:szCs w:val="24"/>
        </w:rPr>
        <w:t xml:space="preserve">contrived while poetry writing </w:t>
      </w:r>
      <w:r w:rsidR="00FA1F92">
        <w:rPr>
          <w:rFonts w:ascii="Times New Roman" w:hAnsi="Times New Roman" w:cs="Times New Roman"/>
          <w:sz w:val="24"/>
          <w:szCs w:val="24"/>
        </w:rPr>
        <w:t xml:space="preserve">can be likened to </w:t>
      </w:r>
      <w:r w:rsidR="000E0C6F">
        <w:rPr>
          <w:rFonts w:ascii="Times New Roman" w:hAnsi="Times New Roman" w:cs="Times New Roman"/>
          <w:sz w:val="24"/>
          <w:szCs w:val="24"/>
        </w:rPr>
        <w:t>a release</w:t>
      </w:r>
      <w:r w:rsidR="007D10FB">
        <w:rPr>
          <w:rFonts w:ascii="Times New Roman" w:hAnsi="Times New Roman" w:cs="Times New Roman"/>
          <w:sz w:val="24"/>
          <w:szCs w:val="24"/>
        </w:rPr>
        <w:t xml:space="preserve"> of stored</w:t>
      </w:r>
      <w:r w:rsidR="000E0C6F">
        <w:rPr>
          <w:rFonts w:ascii="Times New Roman" w:hAnsi="Times New Roman" w:cs="Times New Roman"/>
          <w:sz w:val="24"/>
          <w:szCs w:val="24"/>
        </w:rPr>
        <w:t xml:space="preserve"> energy.</w:t>
      </w:r>
    </w:p>
    <w:p w:rsidR="00421774" w:rsidRPr="00A6355E" w:rsidRDefault="00F95EBB" w:rsidP="000D5559">
      <w:pPr>
        <w:spacing w:line="240" w:lineRule="auto"/>
        <w:rPr>
          <w:rFonts w:ascii="Times New Roman" w:hAnsi="Times New Roman" w:cs="Times New Roman"/>
          <w:sz w:val="24"/>
          <w:szCs w:val="24"/>
        </w:rPr>
      </w:pPr>
      <w:r>
        <w:rPr>
          <w:rFonts w:ascii="Times New Roman" w:hAnsi="Times New Roman" w:cs="Times New Roman"/>
          <w:sz w:val="24"/>
          <w:szCs w:val="24"/>
        </w:rPr>
        <w:tab/>
      </w:r>
      <w:r w:rsidR="00145EF0">
        <w:rPr>
          <w:rFonts w:ascii="Times New Roman" w:hAnsi="Times New Roman" w:cs="Times New Roman"/>
          <w:sz w:val="24"/>
          <w:szCs w:val="24"/>
        </w:rPr>
        <w:t>I wrote poetry in</w:t>
      </w:r>
      <w:r w:rsidR="00FA1F92">
        <w:rPr>
          <w:rFonts w:ascii="Times New Roman" w:hAnsi="Times New Roman" w:cs="Times New Roman"/>
          <w:sz w:val="24"/>
          <w:szCs w:val="24"/>
        </w:rPr>
        <w:t xml:space="preserve"> the</w:t>
      </w:r>
      <w:r w:rsidR="00145EF0">
        <w:rPr>
          <w:rFonts w:ascii="Times New Roman" w:hAnsi="Times New Roman" w:cs="Times New Roman"/>
          <w:sz w:val="24"/>
          <w:szCs w:val="24"/>
        </w:rPr>
        <w:t xml:space="preserve"> 1970s when I was undergoing tremendous pres</w:t>
      </w:r>
      <w:r>
        <w:rPr>
          <w:rFonts w:ascii="Times New Roman" w:hAnsi="Times New Roman" w:cs="Times New Roman"/>
          <w:sz w:val="24"/>
          <w:szCs w:val="24"/>
        </w:rPr>
        <w:t xml:space="preserve">sure </w:t>
      </w:r>
      <w:r w:rsidR="00145EF0">
        <w:rPr>
          <w:rFonts w:ascii="Times New Roman" w:hAnsi="Times New Roman" w:cs="Times New Roman"/>
          <w:sz w:val="24"/>
          <w:szCs w:val="24"/>
        </w:rPr>
        <w:t>be</w:t>
      </w:r>
      <w:r>
        <w:rPr>
          <w:rFonts w:ascii="Times New Roman" w:hAnsi="Times New Roman" w:cs="Times New Roman"/>
          <w:sz w:val="24"/>
          <w:szCs w:val="24"/>
        </w:rPr>
        <w:t>coming</w:t>
      </w:r>
      <w:r w:rsidR="00145EF0">
        <w:rPr>
          <w:rFonts w:ascii="Times New Roman" w:hAnsi="Times New Roman" w:cs="Times New Roman"/>
          <w:sz w:val="24"/>
          <w:szCs w:val="24"/>
        </w:rPr>
        <w:t xml:space="preserve"> assimilated into Danish</w:t>
      </w:r>
      <w:r w:rsidR="00FA1F92">
        <w:rPr>
          <w:rFonts w:ascii="Times New Roman" w:hAnsi="Times New Roman" w:cs="Times New Roman"/>
          <w:sz w:val="24"/>
          <w:szCs w:val="24"/>
        </w:rPr>
        <w:t xml:space="preserve"> culture</w:t>
      </w:r>
      <w:r w:rsidR="00145EF0">
        <w:rPr>
          <w:rFonts w:ascii="Times New Roman" w:hAnsi="Times New Roman" w:cs="Times New Roman"/>
          <w:sz w:val="24"/>
          <w:szCs w:val="24"/>
        </w:rPr>
        <w:t xml:space="preserve"> while desperately holding on</w:t>
      </w:r>
      <w:r w:rsidR="00981D3C">
        <w:rPr>
          <w:rFonts w:ascii="Times New Roman" w:hAnsi="Times New Roman" w:cs="Times New Roman"/>
          <w:sz w:val="24"/>
          <w:szCs w:val="24"/>
        </w:rPr>
        <w:t xml:space="preserve"> </w:t>
      </w:r>
      <w:r w:rsidR="00145EF0">
        <w:rPr>
          <w:rFonts w:ascii="Times New Roman" w:hAnsi="Times New Roman" w:cs="Times New Roman"/>
          <w:sz w:val="24"/>
          <w:szCs w:val="24"/>
        </w:rPr>
        <w:t xml:space="preserve">to </w:t>
      </w:r>
      <w:r w:rsidR="00FA1F92">
        <w:rPr>
          <w:rFonts w:ascii="Times New Roman" w:hAnsi="Times New Roman" w:cs="Times New Roman"/>
          <w:sz w:val="24"/>
          <w:szCs w:val="24"/>
        </w:rPr>
        <w:t xml:space="preserve">the </w:t>
      </w:r>
      <w:r w:rsidR="00145EF0">
        <w:rPr>
          <w:rFonts w:ascii="Times New Roman" w:hAnsi="Times New Roman" w:cs="Times New Roman"/>
          <w:sz w:val="24"/>
          <w:szCs w:val="24"/>
        </w:rPr>
        <w:t xml:space="preserve">little </w:t>
      </w:r>
      <w:proofErr w:type="spellStart"/>
      <w:r w:rsidR="00145EF0">
        <w:rPr>
          <w:rFonts w:ascii="Times New Roman" w:hAnsi="Times New Roman" w:cs="Times New Roman"/>
          <w:i/>
          <w:sz w:val="24"/>
          <w:szCs w:val="24"/>
        </w:rPr>
        <w:t>kalaallit</w:t>
      </w:r>
      <w:proofErr w:type="spellEnd"/>
      <w:r w:rsidR="00145EF0">
        <w:rPr>
          <w:rFonts w:ascii="Times New Roman" w:hAnsi="Times New Roman" w:cs="Times New Roman"/>
          <w:sz w:val="24"/>
          <w:szCs w:val="24"/>
        </w:rPr>
        <w:t xml:space="preserve"> identity</w:t>
      </w:r>
      <w:r>
        <w:rPr>
          <w:rFonts w:ascii="Times New Roman" w:hAnsi="Times New Roman" w:cs="Times New Roman"/>
          <w:sz w:val="24"/>
          <w:szCs w:val="24"/>
        </w:rPr>
        <w:t xml:space="preserve"> afforded to me by the education system</w:t>
      </w:r>
      <w:r w:rsidR="00145EF0">
        <w:rPr>
          <w:rFonts w:ascii="Times New Roman" w:hAnsi="Times New Roman" w:cs="Times New Roman"/>
          <w:sz w:val="24"/>
          <w:szCs w:val="24"/>
        </w:rPr>
        <w:t xml:space="preserve">. Poetry back then came to me in heavy waves of </w:t>
      </w:r>
      <w:r w:rsidR="006A2566">
        <w:rPr>
          <w:rFonts w:ascii="Times New Roman" w:hAnsi="Times New Roman" w:cs="Times New Roman"/>
          <w:sz w:val="24"/>
          <w:szCs w:val="24"/>
        </w:rPr>
        <w:t>darkness</w:t>
      </w:r>
      <w:r w:rsidR="00145EF0">
        <w:rPr>
          <w:rFonts w:ascii="Times New Roman" w:hAnsi="Times New Roman" w:cs="Times New Roman"/>
          <w:sz w:val="24"/>
          <w:szCs w:val="24"/>
        </w:rPr>
        <w:t xml:space="preserve"> and I pushed </w:t>
      </w:r>
      <w:r w:rsidR="006A2566">
        <w:rPr>
          <w:rFonts w:ascii="Times New Roman" w:hAnsi="Times New Roman" w:cs="Times New Roman"/>
          <w:sz w:val="24"/>
          <w:szCs w:val="24"/>
        </w:rPr>
        <w:t>it</w:t>
      </w:r>
      <w:r w:rsidR="00145EF0">
        <w:rPr>
          <w:rFonts w:ascii="Times New Roman" w:hAnsi="Times New Roman" w:cs="Times New Roman"/>
          <w:sz w:val="24"/>
          <w:szCs w:val="24"/>
        </w:rPr>
        <w:t xml:space="preserve"> away since the content w</w:t>
      </w:r>
      <w:r w:rsidR="00494E73">
        <w:rPr>
          <w:rFonts w:ascii="Times New Roman" w:hAnsi="Times New Roman" w:cs="Times New Roman"/>
          <w:sz w:val="24"/>
          <w:szCs w:val="24"/>
        </w:rPr>
        <w:t>ould be</w:t>
      </w:r>
      <w:r w:rsidR="00145EF0">
        <w:rPr>
          <w:rFonts w:ascii="Times New Roman" w:hAnsi="Times New Roman" w:cs="Times New Roman"/>
          <w:sz w:val="24"/>
          <w:szCs w:val="24"/>
        </w:rPr>
        <w:t xml:space="preserve"> devastating for my </w:t>
      </w:r>
      <w:r w:rsidR="00F6019F">
        <w:rPr>
          <w:rFonts w:ascii="Times New Roman" w:hAnsi="Times New Roman" w:cs="Times New Roman"/>
          <w:sz w:val="24"/>
          <w:szCs w:val="24"/>
        </w:rPr>
        <w:t>wellbeing</w:t>
      </w:r>
      <w:r w:rsidR="00145EF0">
        <w:rPr>
          <w:rFonts w:ascii="Times New Roman" w:hAnsi="Times New Roman" w:cs="Times New Roman"/>
          <w:sz w:val="24"/>
          <w:szCs w:val="24"/>
        </w:rPr>
        <w:t xml:space="preserve">. I repressed it </w:t>
      </w:r>
      <w:r w:rsidR="00FA1F92">
        <w:rPr>
          <w:rFonts w:ascii="Times New Roman" w:hAnsi="Times New Roman" w:cs="Times New Roman"/>
          <w:sz w:val="24"/>
          <w:szCs w:val="24"/>
        </w:rPr>
        <w:t xml:space="preserve">then, but </w:t>
      </w:r>
      <w:r w:rsidR="00145EF0">
        <w:rPr>
          <w:rFonts w:ascii="Times New Roman" w:hAnsi="Times New Roman" w:cs="Times New Roman"/>
          <w:sz w:val="24"/>
          <w:szCs w:val="24"/>
        </w:rPr>
        <w:t xml:space="preserve">forty years later it came back to me in truly generous and uplifting ways. I </w:t>
      </w:r>
      <w:r w:rsidR="00494E73">
        <w:rPr>
          <w:rFonts w:ascii="Times New Roman" w:hAnsi="Times New Roman" w:cs="Times New Roman"/>
          <w:sz w:val="24"/>
          <w:szCs w:val="24"/>
        </w:rPr>
        <w:t>feel</w:t>
      </w:r>
      <w:r w:rsidR="00145EF0">
        <w:rPr>
          <w:rFonts w:ascii="Times New Roman" w:hAnsi="Times New Roman" w:cs="Times New Roman"/>
          <w:sz w:val="24"/>
          <w:szCs w:val="24"/>
        </w:rPr>
        <w:t xml:space="preserve"> much indebted to this gift, particularly as it </w:t>
      </w:r>
      <w:r w:rsidR="00567342">
        <w:rPr>
          <w:rFonts w:ascii="Times New Roman" w:hAnsi="Times New Roman" w:cs="Times New Roman"/>
          <w:sz w:val="24"/>
          <w:szCs w:val="24"/>
        </w:rPr>
        <w:t xml:space="preserve">is wrapped </w:t>
      </w:r>
      <w:r w:rsidR="00145EF0">
        <w:rPr>
          <w:rFonts w:ascii="Times New Roman" w:hAnsi="Times New Roman" w:cs="Times New Roman"/>
          <w:sz w:val="24"/>
          <w:szCs w:val="24"/>
        </w:rPr>
        <w:t>in</w:t>
      </w:r>
      <w:r w:rsidR="00567342">
        <w:rPr>
          <w:rFonts w:ascii="Times New Roman" w:hAnsi="Times New Roman" w:cs="Times New Roman"/>
          <w:sz w:val="24"/>
          <w:szCs w:val="24"/>
        </w:rPr>
        <w:t xml:space="preserve"> my</w:t>
      </w:r>
      <w:r w:rsidR="00145EF0">
        <w:rPr>
          <w:rFonts w:ascii="Times New Roman" w:hAnsi="Times New Roman" w:cs="Times New Roman"/>
          <w:sz w:val="24"/>
          <w:szCs w:val="24"/>
        </w:rPr>
        <w:t xml:space="preserve"> </w:t>
      </w:r>
      <w:proofErr w:type="spellStart"/>
      <w:r w:rsidR="00145EF0">
        <w:rPr>
          <w:rFonts w:ascii="Times New Roman" w:hAnsi="Times New Roman" w:cs="Times New Roman"/>
          <w:i/>
          <w:sz w:val="24"/>
          <w:szCs w:val="24"/>
        </w:rPr>
        <w:t>kalaallisut</w:t>
      </w:r>
      <w:proofErr w:type="spellEnd"/>
      <w:r w:rsidR="00145EF0">
        <w:rPr>
          <w:rFonts w:ascii="Times New Roman" w:hAnsi="Times New Roman" w:cs="Times New Roman"/>
          <w:i/>
          <w:sz w:val="24"/>
          <w:szCs w:val="24"/>
        </w:rPr>
        <w:t xml:space="preserve"> </w:t>
      </w:r>
      <w:r w:rsidR="00145EF0">
        <w:rPr>
          <w:rFonts w:ascii="Times New Roman" w:hAnsi="Times New Roman" w:cs="Times New Roman"/>
          <w:sz w:val="24"/>
          <w:szCs w:val="24"/>
        </w:rPr>
        <w:t>languag</w:t>
      </w:r>
      <w:r w:rsidR="00567342">
        <w:rPr>
          <w:rFonts w:ascii="Times New Roman" w:hAnsi="Times New Roman" w:cs="Times New Roman"/>
          <w:sz w:val="24"/>
          <w:szCs w:val="24"/>
        </w:rPr>
        <w:t xml:space="preserve">e – my mother tongue, and </w:t>
      </w:r>
      <w:r w:rsidR="00FA1F92">
        <w:rPr>
          <w:rFonts w:ascii="Times New Roman" w:hAnsi="Times New Roman" w:cs="Times New Roman"/>
          <w:sz w:val="24"/>
          <w:szCs w:val="24"/>
        </w:rPr>
        <w:t xml:space="preserve">also </w:t>
      </w:r>
      <w:r w:rsidR="00567342">
        <w:rPr>
          <w:rFonts w:ascii="Times New Roman" w:hAnsi="Times New Roman" w:cs="Times New Roman"/>
          <w:sz w:val="24"/>
          <w:szCs w:val="24"/>
        </w:rPr>
        <w:t>in the</w:t>
      </w:r>
      <w:r w:rsidR="00145EF0">
        <w:rPr>
          <w:rFonts w:ascii="Times New Roman" w:hAnsi="Times New Roman" w:cs="Times New Roman"/>
          <w:sz w:val="24"/>
          <w:szCs w:val="24"/>
        </w:rPr>
        <w:t xml:space="preserve"> English language</w:t>
      </w:r>
      <w:r>
        <w:rPr>
          <w:rFonts w:ascii="Times New Roman" w:hAnsi="Times New Roman" w:cs="Times New Roman"/>
          <w:sz w:val="24"/>
          <w:szCs w:val="24"/>
        </w:rPr>
        <w:t xml:space="preserve"> as the case is with the above poem titled </w:t>
      </w:r>
      <w:proofErr w:type="spellStart"/>
      <w:r>
        <w:rPr>
          <w:rFonts w:ascii="Times New Roman" w:hAnsi="Times New Roman" w:cs="Times New Roman"/>
          <w:sz w:val="24"/>
          <w:szCs w:val="24"/>
        </w:rPr>
        <w:t>Uumasuusivissuaq</w:t>
      </w:r>
      <w:proofErr w:type="spellEnd"/>
      <w:r>
        <w:rPr>
          <w:rFonts w:ascii="Times New Roman" w:hAnsi="Times New Roman" w:cs="Times New Roman"/>
          <w:sz w:val="24"/>
          <w:szCs w:val="24"/>
        </w:rPr>
        <w:t>/The Great Garden</w:t>
      </w:r>
      <w:r w:rsidR="00567342">
        <w:rPr>
          <w:rFonts w:ascii="Times New Roman" w:hAnsi="Times New Roman" w:cs="Times New Roman"/>
          <w:sz w:val="24"/>
          <w:szCs w:val="24"/>
        </w:rPr>
        <w:t>.</w:t>
      </w:r>
      <w:r w:rsidR="0003722A">
        <w:rPr>
          <w:rFonts w:ascii="Times New Roman" w:hAnsi="Times New Roman" w:cs="Times New Roman"/>
          <w:sz w:val="24"/>
          <w:szCs w:val="24"/>
        </w:rPr>
        <w:t xml:space="preserve"> </w:t>
      </w:r>
      <w:r w:rsidR="00BF5497">
        <w:rPr>
          <w:rFonts w:ascii="Times New Roman" w:hAnsi="Times New Roman" w:cs="Times New Roman"/>
          <w:sz w:val="24"/>
          <w:szCs w:val="24"/>
        </w:rPr>
        <w:t xml:space="preserve">I have decided that </w:t>
      </w:r>
      <w:r w:rsidR="00340D2B">
        <w:rPr>
          <w:rFonts w:ascii="Times New Roman" w:hAnsi="Times New Roman" w:cs="Times New Roman"/>
          <w:sz w:val="24"/>
          <w:szCs w:val="24"/>
        </w:rPr>
        <w:t xml:space="preserve">the poem </w:t>
      </w:r>
      <w:r w:rsidR="00FA1F92">
        <w:rPr>
          <w:rFonts w:ascii="Times New Roman" w:hAnsi="Times New Roman" w:cs="Times New Roman"/>
          <w:sz w:val="24"/>
          <w:szCs w:val="24"/>
        </w:rPr>
        <w:t xml:space="preserve">should be </w:t>
      </w:r>
      <w:r w:rsidR="00340D2B">
        <w:rPr>
          <w:rFonts w:ascii="Times New Roman" w:hAnsi="Times New Roman" w:cs="Times New Roman"/>
          <w:sz w:val="24"/>
          <w:szCs w:val="24"/>
        </w:rPr>
        <w:t>explained as a narrative</w:t>
      </w:r>
      <w:r w:rsidR="0003722A">
        <w:rPr>
          <w:rFonts w:ascii="Times New Roman" w:hAnsi="Times New Roman" w:cs="Times New Roman"/>
          <w:sz w:val="24"/>
          <w:szCs w:val="24"/>
        </w:rPr>
        <w:t xml:space="preserve"> </w:t>
      </w:r>
      <w:r w:rsidR="00340D2B">
        <w:rPr>
          <w:rFonts w:ascii="Times New Roman" w:hAnsi="Times New Roman" w:cs="Times New Roman"/>
          <w:sz w:val="24"/>
          <w:szCs w:val="24"/>
        </w:rPr>
        <w:t xml:space="preserve">contextualized </w:t>
      </w:r>
      <w:r w:rsidR="001A6033">
        <w:rPr>
          <w:rFonts w:ascii="Times New Roman" w:hAnsi="Times New Roman" w:cs="Times New Roman"/>
          <w:sz w:val="24"/>
          <w:szCs w:val="24"/>
        </w:rPr>
        <w:t xml:space="preserve">in </w:t>
      </w:r>
      <w:r w:rsidR="00BF5497">
        <w:rPr>
          <w:rFonts w:ascii="Times New Roman" w:hAnsi="Times New Roman" w:cs="Times New Roman"/>
          <w:sz w:val="24"/>
          <w:szCs w:val="24"/>
        </w:rPr>
        <w:t xml:space="preserve">writing </w:t>
      </w:r>
      <w:r w:rsidR="00FA1F92">
        <w:rPr>
          <w:rFonts w:ascii="Times New Roman" w:hAnsi="Times New Roman" w:cs="Times New Roman"/>
          <w:sz w:val="24"/>
          <w:szCs w:val="24"/>
        </w:rPr>
        <w:t xml:space="preserve">acceptable to </w:t>
      </w:r>
      <w:r w:rsidR="00BF5497">
        <w:rPr>
          <w:rFonts w:ascii="Times New Roman" w:hAnsi="Times New Roman" w:cs="Times New Roman"/>
          <w:sz w:val="24"/>
          <w:szCs w:val="24"/>
        </w:rPr>
        <w:t>academia.</w:t>
      </w:r>
      <w:r w:rsidR="00494E73">
        <w:rPr>
          <w:rFonts w:ascii="Times New Roman" w:hAnsi="Times New Roman" w:cs="Times New Roman"/>
          <w:sz w:val="24"/>
          <w:szCs w:val="24"/>
        </w:rPr>
        <w:tab/>
      </w:r>
      <w:r w:rsidR="005D0DE1">
        <w:rPr>
          <w:rFonts w:ascii="Times New Roman" w:hAnsi="Times New Roman" w:cs="Times New Roman"/>
          <w:sz w:val="24"/>
          <w:szCs w:val="24"/>
        </w:rPr>
        <w:t xml:space="preserve"> </w:t>
      </w:r>
    </w:p>
    <w:p w:rsidR="00F53D49" w:rsidRPr="007D098C" w:rsidRDefault="00B92FBE" w:rsidP="000D5559">
      <w:pPr>
        <w:spacing w:line="240" w:lineRule="auto"/>
        <w:jc w:val="both"/>
        <w:rPr>
          <w:rFonts w:ascii="Times New Roman" w:hAnsi="Times New Roman" w:cs="Times New Roman"/>
          <w:i/>
          <w:sz w:val="24"/>
          <w:szCs w:val="24"/>
        </w:rPr>
      </w:pPr>
      <w:proofErr w:type="gramStart"/>
      <w:r w:rsidRPr="007D098C">
        <w:rPr>
          <w:rFonts w:ascii="Times New Roman" w:hAnsi="Times New Roman" w:cs="Times New Roman"/>
          <w:i/>
          <w:sz w:val="24"/>
          <w:szCs w:val="24"/>
        </w:rPr>
        <w:lastRenderedPageBreak/>
        <w:t>The N</w:t>
      </w:r>
      <w:r w:rsidR="00F53D49" w:rsidRPr="007D098C">
        <w:rPr>
          <w:rFonts w:ascii="Times New Roman" w:hAnsi="Times New Roman" w:cs="Times New Roman"/>
          <w:i/>
          <w:sz w:val="24"/>
          <w:szCs w:val="24"/>
        </w:rPr>
        <w:t xml:space="preserve">arrative of the </w:t>
      </w:r>
      <w:proofErr w:type="spellStart"/>
      <w:r w:rsidR="00F53D49" w:rsidRPr="007D098C">
        <w:rPr>
          <w:rFonts w:ascii="Times New Roman" w:hAnsi="Times New Roman" w:cs="Times New Roman"/>
          <w:i/>
          <w:sz w:val="24"/>
          <w:szCs w:val="24"/>
        </w:rPr>
        <w:t>Uumasuusivissuaq</w:t>
      </w:r>
      <w:proofErr w:type="spellEnd"/>
      <w:r w:rsidR="00F53D49" w:rsidRPr="007D098C">
        <w:rPr>
          <w:rFonts w:ascii="Times New Roman" w:hAnsi="Times New Roman" w:cs="Times New Roman"/>
          <w:i/>
          <w:sz w:val="24"/>
          <w:szCs w:val="24"/>
        </w:rPr>
        <w:t>/ the Great Animal Farm.</w:t>
      </w:r>
      <w:proofErr w:type="gramEnd"/>
      <w:r w:rsidR="00F53D49" w:rsidRPr="007D098C">
        <w:rPr>
          <w:rFonts w:ascii="Times New Roman" w:hAnsi="Times New Roman" w:cs="Times New Roman"/>
          <w:i/>
          <w:sz w:val="24"/>
          <w:szCs w:val="24"/>
        </w:rPr>
        <w:t xml:space="preserve"> </w:t>
      </w:r>
    </w:p>
    <w:p w:rsidR="001C0BB9" w:rsidRDefault="00C55266"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(1)</w:t>
      </w:r>
      <w:r w:rsidR="00DA2DDD" w:rsidRPr="007D098C">
        <w:rPr>
          <w:rFonts w:ascii="Times New Roman" w:hAnsi="Times New Roman" w:cs="Times New Roman"/>
          <w:sz w:val="24"/>
          <w:szCs w:val="24"/>
        </w:rPr>
        <w:t xml:space="preserve">The title of this poem came </w:t>
      </w:r>
      <w:r w:rsidR="005E4421" w:rsidRPr="007D098C">
        <w:rPr>
          <w:rFonts w:ascii="Times New Roman" w:hAnsi="Times New Roman" w:cs="Times New Roman"/>
          <w:sz w:val="24"/>
          <w:szCs w:val="24"/>
        </w:rPr>
        <w:t>ab</w:t>
      </w:r>
      <w:r w:rsidR="00DA2DDD" w:rsidRPr="007D098C">
        <w:rPr>
          <w:rFonts w:ascii="Times New Roman" w:hAnsi="Times New Roman" w:cs="Times New Roman"/>
          <w:sz w:val="24"/>
          <w:szCs w:val="24"/>
        </w:rPr>
        <w:t>out f</w:t>
      </w:r>
      <w:r w:rsidR="005E4421" w:rsidRPr="007D098C">
        <w:rPr>
          <w:rFonts w:ascii="Times New Roman" w:hAnsi="Times New Roman" w:cs="Times New Roman"/>
          <w:sz w:val="24"/>
          <w:szCs w:val="24"/>
        </w:rPr>
        <w:t>rom</w:t>
      </w:r>
      <w:r w:rsidR="00DA2DDD" w:rsidRPr="007D098C">
        <w:rPr>
          <w:rFonts w:ascii="Times New Roman" w:hAnsi="Times New Roman" w:cs="Times New Roman"/>
          <w:sz w:val="24"/>
          <w:szCs w:val="24"/>
        </w:rPr>
        <w:t xml:space="preserve"> a discussion I had with </w:t>
      </w:r>
      <w:r w:rsidR="005E4421" w:rsidRPr="007D098C">
        <w:rPr>
          <w:rFonts w:ascii="Times New Roman" w:hAnsi="Times New Roman" w:cs="Times New Roman"/>
          <w:sz w:val="24"/>
          <w:szCs w:val="24"/>
        </w:rPr>
        <w:t xml:space="preserve">Dr. </w:t>
      </w:r>
      <w:r w:rsidR="00153DDA" w:rsidRPr="007D098C">
        <w:rPr>
          <w:rFonts w:ascii="Times New Roman" w:hAnsi="Times New Roman" w:cs="Times New Roman"/>
          <w:sz w:val="24"/>
          <w:szCs w:val="24"/>
        </w:rPr>
        <w:t>David Natcher (</w:t>
      </w:r>
      <w:hyperlink r:id="rId9" w:history="1">
        <w:r w:rsidR="00614728" w:rsidRPr="007D098C">
          <w:rPr>
            <w:rStyle w:val="Hyperlink"/>
            <w:rFonts w:ascii="Times New Roman" w:hAnsi="Times New Roman" w:cs="Times New Roman"/>
            <w:sz w:val="24"/>
            <w:szCs w:val="24"/>
          </w:rPr>
          <w:t>http://ilmi.usask.ca/people/david-natcher/index.php</w:t>
        </w:r>
      </w:hyperlink>
      <w:r w:rsidR="00153DDA" w:rsidRPr="007D098C">
        <w:rPr>
          <w:rFonts w:ascii="Times New Roman" w:hAnsi="Times New Roman" w:cs="Times New Roman"/>
          <w:sz w:val="24"/>
          <w:szCs w:val="24"/>
        </w:rPr>
        <w:t>)</w:t>
      </w:r>
      <w:r w:rsidR="00143003">
        <w:rPr>
          <w:rFonts w:ascii="Times New Roman" w:hAnsi="Times New Roman" w:cs="Times New Roman"/>
          <w:sz w:val="24"/>
          <w:szCs w:val="24"/>
        </w:rPr>
        <w:t xml:space="preserve">. He is </w:t>
      </w:r>
      <w:r w:rsidR="00DA2DDD" w:rsidRPr="007D098C">
        <w:rPr>
          <w:rFonts w:ascii="Times New Roman" w:hAnsi="Times New Roman" w:cs="Times New Roman"/>
          <w:sz w:val="24"/>
          <w:szCs w:val="24"/>
        </w:rPr>
        <w:t>the Director of Indigenous Land and Resource Mana</w:t>
      </w:r>
      <w:r w:rsidR="005E4421" w:rsidRPr="007D098C">
        <w:rPr>
          <w:rFonts w:ascii="Times New Roman" w:hAnsi="Times New Roman" w:cs="Times New Roman"/>
          <w:sz w:val="24"/>
          <w:szCs w:val="24"/>
        </w:rPr>
        <w:t>gement at</w:t>
      </w:r>
      <w:r w:rsidR="00DA2DDD" w:rsidRPr="007D098C">
        <w:rPr>
          <w:rFonts w:ascii="Times New Roman" w:hAnsi="Times New Roman" w:cs="Times New Roman"/>
          <w:sz w:val="24"/>
          <w:szCs w:val="24"/>
        </w:rPr>
        <w:t xml:space="preserve"> the University of Saskatchewan</w:t>
      </w:r>
      <w:r w:rsidR="005E4421" w:rsidRPr="007D098C">
        <w:rPr>
          <w:rFonts w:ascii="Times New Roman" w:hAnsi="Times New Roman" w:cs="Times New Roman"/>
          <w:sz w:val="24"/>
          <w:szCs w:val="24"/>
        </w:rPr>
        <w:t>. During 2011 and 2012</w:t>
      </w:r>
      <w:r w:rsidR="00FA1F92">
        <w:rPr>
          <w:rFonts w:ascii="Times New Roman" w:hAnsi="Times New Roman" w:cs="Times New Roman"/>
          <w:sz w:val="24"/>
          <w:szCs w:val="24"/>
        </w:rPr>
        <w:t>,</w:t>
      </w:r>
      <w:r w:rsidR="005E4421" w:rsidRPr="007D098C">
        <w:rPr>
          <w:rFonts w:ascii="Times New Roman" w:hAnsi="Times New Roman" w:cs="Times New Roman"/>
          <w:sz w:val="24"/>
          <w:szCs w:val="24"/>
        </w:rPr>
        <w:t xml:space="preserve"> we </w:t>
      </w:r>
      <w:r w:rsidR="00F53D49" w:rsidRPr="007D098C">
        <w:rPr>
          <w:rFonts w:ascii="Times New Roman" w:hAnsi="Times New Roman" w:cs="Times New Roman"/>
          <w:sz w:val="24"/>
          <w:szCs w:val="24"/>
        </w:rPr>
        <w:t xml:space="preserve">were </w:t>
      </w:r>
      <w:r w:rsidR="00FA1F92">
        <w:rPr>
          <w:rFonts w:ascii="Times New Roman" w:hAnsi="Times New Roman" w:cs="Times New Roman"/>
          <w:sz w:val="24"/>
          <w:szCs w:val="24"/>
        </w:rPr>
        <w:t xml:space="preserve">in the midst of </w:t>
      </w:r>
      <w:r w:rsidR="005E4421" w:rsidRPr="007D098C">
        <w:rPr>
          <w:rFonts w:ascii="Times New Roman" w:hAnsi="Times New Roman" w:cs="Times New Roman"/>
          <w:sz w:val="24"/>
          <w:szCs w:val="24"/>
        </w:rPr>
        <w:t xml:space="preserve">developing an application </w:t>
      </w:r>
      <w:r w:rsidR="00F53D49" w:rsidRPr="007D098C">
        <w:rPr>
          <w:rFonts w:ascii="Times New Roman" w:hAnsi="Times New Roman" w:cs="Times New Roman"/>
          <w:sz w:val="24"/>
          <w:szCs w:val="24"/>
        </w:rPr>
        <w:t xml:space="preserve">to establish a partnership on resource management encouraged by </w:t>
      </w:r>
      <w:r w:rsidR="005E4421" w:rsidRPr="007D098C">
        <w:rPr>
          <w:rFonts w:ascii="Times New Roman" w:hAnsi="Times New Roman" w:cs="Times New Roman"/>
          <w:sz w:val="24"/>
          <w:szCs w:val="24"/>
        </w:rPr>
        <w:t xml:space="preserve">Canada’s Social Sciences </w:t>
      </w:r>
      <w:r w:rsidR="00FA1F92">
        <w:rPr>
          <w:rFonts w:ascii="Times New Roman" w:hAnsi="Times New Roman" w:cs="Times New Roman"/>
          <w:sz w:val="24"/>
          <w:szCs w:val="24"/>
        </w:rPr>
        <w:t xml:space="preserve">and </w:t>
      </w:r>
      <w:r w:rsidR="005E4421" w:rsidRPr="007D098C">
        <w:rPr>
          <w:rFonts w:ascii="Times New Roman" w:hAnsi="Times New Roman" w:cs="Times New Roman"/>
          <w:sz w:val="24"/>
          <w:szCs w:val="24"/>
        </w:rPr>
        <w:t>Humanities Research</w:t>
      </w:r>
      <w:r w:rsidR="00FA1F92">
        <w:rPr>
          <w:rFonts w:ascii="Times New Roman" w:hAnsi="Times New Roman" w:cs="Times New Roman"/>
          <w:sz w:val="24"/>
          <w:szCs w:val="24"/>
        </w:rPr>
        <w:t xml:space="preserve"> Council</w:t>
      </w:r>
      <w:r w:rsidR="00F53D49" w:rsidRPr="007D098C">
        <w:rPr>
          <w:rFonts w:ascii="Times New Roman" w:hAnsi="Times New Roman" w:cs="Times New Roman"/>
          <w:sz w:val="24"/>
          <w:szCs w:val="24"/>
        </w:rPr>
        <w:t>. We named the application ‘</w:t>
      </w:r>
      <w:proofErr w:type="spellStart"/>
      <w:r w:rsidR="00F53D49" w:rsidRPr="007D098C">
        <w:rPr>
          <w:rFonts w:ascii="Times New Roman" w:hAnsi="Times New Roman" w:cs="Times New Roman"/>
          <w:sz w:val="24"/>
          <w:szCs w:val="24"/>
        </w:rPr>
        <w:t>Angerlartoq</w:t>
      </w:r>
      <w:proofErr w:type="spellEnd"/>
      <w:r w:rsidR="00F53D49" w:rsidRPr="007D098C">
        <w:rPr>
          <w:rFonts w:ascii="Times New Roman" w:hAnsi="Times New Roman" w:cs="Times New Roman"/>
          <w:sz w:val="24"/>
          <w:szCs w:val="24"/>
        </w:rPr>
        <w:t>’ – the home comer/ returner</w:t>
      </w:r>
      <w:r w:rsidR="00FA1F92">
        <w:rPr>
          <w:rFonts w:ascii="Times New Roman" w:hAnsi="Times New Roman" w:cs="Times New Roman"/>
          <w:sz w:val="24"/>
          <w:szCs w:val="24"/>
        </w:rPr>
        <w:t>.</w:t>
      </w:r>
      <w:r w:rsidR="00F53D49" w:rsidRPr="007D098C">
        <w:rPr>
          <w:rFonts w:ascii="Times New Roman" w:hAnsi="Times New Roman" w:cs="Times New Roman"/>
          <w:sz w:val="24"/>
          <w:szCs w:val="24"/>
        </w:rPr>
        <w:t xml:space="preserve"> </w:t>
      </w:r>
      <w:r w:rsidR="00FA1F92">
        <w:rPr>
          <w:rFonts w:ascii="Times New Roman" w:hAnsi="Times New Roman" w:cs="Times New Roman"/>
          <w:sz w:val="24"/>
          <w:szCs w:val="24"/>
        </w:rPr>
        <w:t>T</w:t>
      </w:r>
      <w:r w:rsidR="00F53D49" w:rsidRPr="007D098C">
        <w:rPr>
          <w:rFonts w:ascii="Times New Roman" w:hAnsi="Times New Roman" w:cs="Times New Roman"/>
          <w:sz w:val="24"/>
          <w:szCs w:val="24"/>
        </w:rPr>
        <w:t xml:space="preserve">he program was </w:t>
      </w:r>
      <w:r w:rsidR="008B0F1A" w:rsidRPr="007D098C">
        <w:rPr>
          <w:rFonts w:ascii="Times New Roman" w:hAnsi="Times New Roman" w:cs="Times New Roman"/>
          <w:sz w:val="24"/>
          <w:szCs w:val="24"/>
        </w:rPr>
        <w:t xml:space="preserve">to compare the </w:t>
      </w:r>
      <w:proofErr w:type="spellStart"/>
      <w:r w:rsidR="008B0F1A" w:rsidRPr="007D098C">
        <w:rPr>
          <w:rFonts w:ascii="Times New Roman" w:hAnsi="Times New Roman" w:cs="Times New Roman"/>
          <w:i/>
          <w:sz w:val="24"/>
          <w:szCs w:val="24"/>
        </w:rPr>
        <w:t>kalaallit</w:t>
      </w:r>
      <w:proofErr w:type="spellEnd"/>
      <w:r w:rsidR="008B0F1A" w:rsidRPr="007D098C">
        <w:rPr>
          <w:rFonts w:ascii="Times New Roman" w:hAnsi="Times New Roman" w:cs="Times New Roman"/>
          <w:sz w:val="24"/>
          <w:szCs w:val="24"/>
        </w:rPr>
        <w:t xml:space="preserve"> (as Greenland Inuit call themselves) and Inuit</w:t>
      </w:r>
      <w:r w:rsidR="005E4421" w:rsidRPr="007D098C">
        <w:rPr>
          <w:rFonts w:ascii="Times New Roman" w:hAnsi="Times New Roman" w:cs="Times New Roman"/>
          <w:sz w:val="24"/>
          <w:szCs w:val="24"/>
        </w:rPr>
        <w:t xml:space="preserve"> </w:t>
      </w:r>
      <w:r w:rsidR="00F53D49" w:rsidRPr="007D098C">
        <w:rPr>
          <w:rFonts w:ascii="Times New Roman" w:hAnsi="Times New Roman" w:cs="Times New Roman"/>
          <w:sz w:val="24"/>
          <w:szCs w:val="24"/>
        </w:rPr>
        <w:t>(Nunavut) practices on resource management</w:t>
      </w:r>
      <w:r w:rsidR="005E4421" w:rsidRPr="007D098C">
        <w:rPr>
          <w:rFonts w:ascii="Times New Roman" w:hAnsi="Times New Roman" w:cs="Times New Roman"/>
          <w:sz w:val="24"/>
          <w:szCs w:val="24"/>
        </w:rPr>
        <w:t xml:space="preserve">. </w:t>
      </w:r>
      <w:r w:rsidR="00060A06" w:rsidRPr="007D098C">
        <w:rPr>
          <w:rFonts w:ascii="Times New Roman" w:hAnsi="Times New Roman" w:cs="Times New Roman"/>
          <w:sz w:val="24"/>
          <w:szCs w:val="24"/>
        </w:rPr>
        <w:t xml:space="preserve">We </w:t>
      </w:r>
      <w:r w:rsidR="00840D98">
        <w:rPr>
          <w:rFonts w:ascii="Times New Roman" w:hAnsi="Times New Roman" w:cs="Times New Roman"/>
          <w:sz w:val="24"/>
          <w:szCs w:val="24"/>
        </w:rPr>
        <w:t>intended</w:t>
      </w:r>
      <w:r w:rsidR="00060A06" w:rsidRPr="007D098C">
        <w:rPr>
          <w:rFonts w:ascii="Times New Roman" w:hAnsi="Times New Roman" w:cs="Times New Roman"/>
          <w:sz w:val="24"/>
          <w:szCs w:val="24"/>
        </w:rPr>
        <w:t xml:space="preserve"> to highlight the sharp differen</w:t>
      </w:r>
      <w:r w:rsidR="00840D98">
        <w:rPr>
          <w:rFonts w:ascii="Times New Roman" w:hAnsi="Times New Roman" w:cs="Times New Roman"/>
          <w:sz w:val="24"/>
          <w:szCs w:val="24"/>
        </w:rPr>
        <w:t>ces between scientific and I</w:t>
      </w:r>
      <w:r w:rsidR="00060A06" w:rsidRPr="007D098C">
        <w:rPr>
          <w:rFonts w:ascii="Times New Roman" w:hAnsi="Times New Roman" w:cs="Times New Roman"/>
          <w:sz w:val="24"/>
          <w:szCs w:val="24"/>
        </w:rPr>
        <w:t>ndigenous knowledge. It is well known that Inuit and scientific perceptions of the arctic environment and its wildlife are grounded in different knowledge systems, relationships and interactions (</w:t>
      </w:r>
      <w:proofErr w:type="spellStart"/>
      <w:r w:rsidR="00060A06" w:rsidRPr="007D098C">
        <w:rPr>
          <w:rFonts w:ascii="Times New Roman" w:hAnsi="Times New Roman" w:cs="Times New Roman"/>
          <w:sz w:val="24"/>
          <w:szCs w:val="24"/>
        </w:rPr>
        <w:t>Turrell</w:t>
      </w:r>
      <w:proofErr w:type="spellEnd"/>
      <w:r w:rsidR="00060A06" w:rsidRPr="007D098C">
        <w:rPr>
          <w:rFonts w:ascii="Times New Roman" w:hAnsi="Times New Roman" w:cs="Times New Roman"/>
          <w:sz w:val="24"/>
          <w:szCs w:val="24"/>
        </w:rPr>
        <w:t xml:space="preserve"> 2006; </w:t>
      </w:r>
      <w:proofErr w:type="spellStart"/>
      <w:r w:rsidR="00060A06" w:rsidRPr="007D098C">
        <w:rPr>
          <w:rFonts w:ascii="Times New Roman" w:hAnsi="Times New Roman" w:cs="Times New Roman"/>
          <w:sz w:val="24"/>
          <w:szCs w:val="24"/>
        </w:rPr>
        <w:t>Sejersen</w:t>
      </w:r>
      <w:proofErr w:type="spellEnd"/>
      <w:r w:rsidR="00060A06" w:rsidRPr="007D098C">
        <w:rPr>
          <w:rFonts w:ascii="Times New Roman" w:hAnsi="Times New Roman" w:cs="Times New Roman"/>
          <w:sz w:val="24"/>
          <w:szCs w:val="24"/>
        </w:rPr>
        <w:t xml:space="preserve"> 2004), </w:t>
      </w:r>
      <w:r w:rsidR="00840D98">
        <w:rPr>
          <w:rFonts w:ascii="Times New Roman" w:hAnsi="Times New Roman" w:cs="Times New Roman"/>
          <w:sz w:val="24"/>
          <w:szCs w:val="24"/>
        </w:rPr>
        <w:t>and d</w:t>
      </w:r>
      <w:r w:rsidR="00F53D49" w:rsidRPr="007D098C">
        <w:rPr>
          <w:rFonts w:ascii="Times New Roman" w:hAnsi="Times New Roman" w:cs="Times New Roman"/>
          <w:sz w:val="24"/>
          <w:szCs w:val="24"/>
        </w:rPr>
        <w:t xml:space="preserve">uring one of </w:t>
      </w:r>
      <w:r w:rsidR="00FA1F92">
        <w:rPr>
          <w:rFonts w:ascii="Times New Roman" w:hAnsi="Times New Roman" w:cs="Times New Roman"/>
          <w:sz w:val="24"/>
          <w:szCs w:val="24"/>
        </w:rPr>
        <w:t xml:space="preserve">our </w:t>
      </w:r>
      <w:r w:rsidR="00F53D49" w:rsidRPr="007D098C">
        <w:rPr>
          <w:rFonts w:ascii="Times New Roman" w:hAnsi="Times New Roman" w:cs="Times New Roman"/>
          <w:sz w:val="24"/>
          <w:szCs w:val="24"/>
        </w:rPr>
        <w:t xml:space="preserve">conversations </w:t>
      </w:r>
      <w:r w:rsidR="000C61A3">
        <w:rPr>
          <w:rFonts w:ascii="Times New Roman" w:hAnsi="Times New Roman" w:cs="Times New Roman"/>
          <w:sz w:val="24"/>
          <w:szCs w:val="24"/>
        </w:rPr>
        <w:t>Dr. Natcher and I</w:t>
      </w:r>
      <w:r w:rsidR="008B0F1A" w:rsidRPr="007D098C">
        <w:rPr>
          <w:rFonts w:ascii="Times New Roman" w:hAnsi="Times New Roman" w:cs="Times New Roman"/>
          <w:sz w:val="24"/>
          <w:szCs w:val="24"/>
        </w:rPr>
        <w:t xml:space="preserve"> </w:t>
      </w:r>
      <w:r w:rsidR="00F81FA9" w:rsidRPr="007D098C">
        <w:rPr>
          <w:rFonts w:ascii="Times New Roman" w:hAnsi="Times New Roman" w:cs="Times New Roman"/>
          <w:sz w:val="24"/>
          <w:szCs w:val="24"/>
        </w:rPr>
        <w:t>address</w:t>
      </w:r>
      <w:r w:rsidR="00F53D49" w:rsidRPr="007D098C">
        <w:rPr>
          <w:rFonts w:ascii="Times New Roman" w:hAnsi="Times New Roman" w:cs="Times New Roman"/>
          <w:sz w:val="24"/>
          <w:szCs w:val="24"/>
        </w:rPr>
        <w:t>ed</w:t>
      </w:r>
      <w:r w:rsidR="00F81FA9" w:rsidRPr="007D098C">
        <w:rPr>
          <w:rFonts w:ascii="Times New Roman" w:hAnsi="Times New Roman" w:cs="Times New Roman"/>
          <w:sz w:val="24"/>
          <w:szCs w:val="24"/>
        </w:rPr>
        <w:t xml:space="preserve"> </w:t>
      </w:r>
      <w:r w:rsidR="005E4421" w:rsidRPr="007D098C">
        <w:rPr>
          <w:rFonts w:ascii="Times New Roman" w:hAnsi="Times New Roman" w:cs="Times New Roman"/>
          <w:sz w:val="24"/>
          <w:szCs w:val="24"/>
        </w:rPr>
        <w:t xml:space="preserve">the differences </w:t>
      </w:r>
      <w:r w:rsidR="00FA1F92">
        <w:rPr>
          <w:rFonts w:ascii="Times New Roman" w:hAnsi="Times New Roman" w:cs="Times New Roman"/>
          <w:sz w:val="24"/>
          <w:szCs w:val="24"/>
        </w:rPr>
        <w:t>in thinking</w:t>
      </w:r>
      <w:r w:rsidR="005E4421" w:rsidRPr="007D098C">
        <w:rPr>
          <w:rFonts w:ascii="Times New Roman" w:hAnsi="Times New Roman" w:cs="Times New Roman"/>
          <w:sz w:val="24"/>
          <w:szCs w:val="24"/>
        </w:rPr>
        <w:t xml:space="preserve"> on </w:t>
      </w:r>
      <w:r w:rsidR="008B0F1A" w:rsidRPr="007D098C">
        <w:rPr>
          <w:rFonts w:ascii="Times New Roman" w:hAnsi="Times New Roman" w:cs="Times New Roman"/>
          <w:sz w:val="24"/>
          <w:szCs w:val="24"/>
        </w:rPr>
        <w:t>ownership</w:t>
      </w:r>
      <w:r w:rsidR="00B92FBE" w:rsidRPr="007D098C">
        <w:rPr>
          <w:rFonts w:ascii="Times New Roman" w:hAnsi="Times New Roman" w:cs="Times New Roman"/>
          <w:sz w:val="24"/>
          <w:szCs w:val="24"/>
        </w:rPr>
        <w:t xml:space="preserve"> and management </w:t>
      </w:r>
      <w:r w:rsidR="008B0F1A" w:rsidRPr="007D098C">
        <w:rPr>
          <w:rFonts w:ascii="Times New Roman" w:hAnsi="Times New Roman" w:cs="Times New Roman"/>
          <w:sz w:val="24"/>
          <w:szCs w:val="24"/>
        </w:rPr>
        <w:t xml:space="preserve">of </w:t>
      </w:r>
      <w:r w:rsidR="005E4421" w:rsidRPr="007D098C">
        <w:rPr>
          <w:rFonts w:ascii="Times New Roman" w:hAnsi="Times New Roman" w:cs="Times New Roman"/>
          <w:sz w:val="24"/>
          <w:szCs w:val="24"/>
        </w:rPr>
        <w:t>resource</w:t>
      </w:r>
      <w:r w:rsidR="008B0F1A" w:rsidRPr="007D098C">
        <w:rPr>
          <w:rFonts w:ascii="Times New Roman" w:hAnsi="Times New Roman" w:cs="Times New Roman"/>
          <w:sz w:val="24"/>
          <w:szCs w:val="24"/>
        </w:rPr>
        <w:t>s</w:t>
      </w:r>
      <w:r w:rsidR="001C0BB9">
        <w:rPr>
          <w:rFonts w:ascii="Times New Roman" w:hAnsi="Times New Roman" w:cs="Times New Roman"/>
          <w:sz w:val="24"/>
          <w:szCs w:val="24"/>
        </w:rPr>
        <w:t xml:space="preserve">. </w:t>
      </w:r>
    </w:p>
    <w:p w:rsidR="00DA2DDD" w:rsidRPr="007D098C" w:rsidRDefault="001C0BB9" w:rsidP="000D555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81FA9" w:rsidRPr="007D098C">
        <w:rPr>
          <w:rFonts w:ascii="Times New Roman" w:hAnsi="Times New Roman" w:cs="Times New Roman"/>
          <w:sz w:val="24"/>
          <w:szCs w:val="24"/>
        </w:rPr>
        <w:t xml:space="preserve">We knew </w:t>
      </w:r>
      <w:r w:rsidR="008B0F1A" w:rsidRPr="007D098C">
        <w:rPr>
          <w:rFonts w:ascii="Times New Roman" w:hAnsi="Times New Roman" w:cs="Times New Roman"/>
          <w:sz w:val="24"/>
          <w:szCs w:val="24"/>
        </w:rPr>
        <w:t>that polar bears are tagged and</w:t>
      </w:r>
      <w:r w:rsidR="009E357C" w:rsidRPr="007D098C">
        <w:rPr>
          <w:rFonts w:ascii="Times New Roman" w:hAnsi="Times New Roman" w:cs="Times New Roman"/>
          <w:sz w:val="24"/>
          <w:szCs w:val="24"/>
        </w:rPr>
        <w:t>/or</w:t>
      </w:r>
      <w:r w:rsidR="008B0F1A" w:rsidRPr="007D098C">
        <w:rPr>
          <w:rFonts w:ascii="Times New Roman" w:hAnsi="Times New Roman" w:cs="Times New Roman"/>
          <w:sz w:val="24"/>
          <w:szCs w:val="24"/>
        </w:rPr>
        <w:t xml:space="preserve"> tattooed by wildlife biologists in </w:t>
      </w:r>
      <w:r w:rsidR="00FA1F92">
        <w:rPr>
          <w:rFonts w:ascii="Times New Roman" w:hAnsi="Times New Roman" w:cs="Times New Roman"/>
          <w:sz w:val="24"/>
          <w:szCs w:val="24"/>
        </w:rPr>
        <w:t xml:space="preserve">an </w:t>
      </w:r>
      <w:r w:rsidR="008B0F1A" w:rsidRPr="007D098C">
        <w:rPr>
          <w:rFonts w:ascii="Times New Roman" w:hAnsi="Times New Roman" w:cs="Times New Roman"/>
          <w:sz w:val="24"/>
          <w:szCs w:val="24"/>
        </w:rPr>
        <w:t xml:space="preserve">effort to manage wildlife in Nunavut and elsewhere. When Inuit </w:t>
      </w:r>
      <w:r w:rsidR="00FA1F92">
        <w:rPr>
          <w:rFonts w:ascii="Times New Roman" w:hAnsi="Times New Roman" w:cs="Times New Roman"/>
          <w:sz w:val="24"/>
          <w:szCs w:val="24"/>
        </w:rPr>
        <w:t xml:space="preserve">catch </w:t>
      </w:r>
      <w:r w:rsidR="009E357C" w:rsidRPr="007D098C">
        <w:rPr>
          <w:rFonts w:ascii="Times New Roman" w:hAnsi="Times New Roman" w:cs="Times New Roman"/>
          <w:sz w:val="24"/>
          <w:szCs w:val="24"/>
        </w:rPr>
        <w:t xml:space="preserve">such animals, there is </w:t>
      </w:r>
      <w:r w:rsidR="00FA1F92">
        <w:rPr>
          <w:rFonts w:ascii="Times New Roman" w:hAnsi="Times New Roman" w:cs="Times New Roman"/>
          <w:sz w:val="24"/>
          <w:szCs w:val="24"/>
        </w:rPr>
        <w:t xml:space="preserve">a </w:t>
      </w:r>
      <w:r w:rsidR="009E357C" w:rsidRPr="007D098C">
        <w:rPr>
          <w:rFonts w:ascii="Times New Roman" w:hAnsi="Times New Roman" w:cs="Times New Roman"/>
          <w:sz w:val="24"/>
          <w:szCs w:val="24"/>
        </w:rPr>
        <w:t xml:space="preserve">genuine feeling of loss; the </w:t>
      </w:r>
      <w:r w:rsidR="00F82927" w:rsidRPr="007D098C">
        <w:rPr>
          <w:rFonts w:ascii="Times New Roman" w:hAnsi="Times New Roman" w:cs="Times New Roman"/>
          <w:sz w:val="24"/>
          <w:szCs w:val="24"/>
        </w:rPr>
        <w:t>so-called ‘</w:t>
      </w:r>
      <w:r w:rsidR="009E357C" w:rsidRPr="007D098C">
        <w:rPr>
          <w:rFonts w:ascii="Times New Roman" w:hAnsi="Times New Roman" w:cs="Times New Roman"/>
          <w:sz w:val="24"/>
          <w:szCs w:val="24"/>
        </w:rPr>
        <w:t>wildlife</w:t>
      </w:r>
      <w:r w:rsidR="00F82927" w:rsidRPr="007D098C">
        <w:rPr>
          <w:rFonts w:ascii="Times New Roman" w:hAnsi="Times New Roman" w:cs="Times New Roman"/>
          <w:sz w:val="24"/>
          <w:szCs w:val="24"/>
        </w:rPr>
        <w:t>’</w:t>
      </w:r>
      <w:r w:rsidR="009E357C" w:rsidRPr="007D098C">
        <w:rPr>
          <w:rFonts w:ascii="Times New Roman" w:hAnsi="Times New Roman" w:cs="Times New Roman"/>
          <w:sz w:val="24"/>
          <w:szCs w:val="24"/>
        </w:rPr>
        <w:t xml:space="preserve"> has been ‘manhandled.’ </w:t>
      </w:r>
      <w:r w:rsidR="003A1CAC">
        <w:rPr>
          <w:rFonts w:ascii="Times New Roman" w:hAnsi="Times New Roman" w:cs="Times New Roman"/>
          <w:sz w:val="24"/>
          <w:szCs w:val="24"/>
        </w:rPr>
        <w:t xml:space="preserve">The </w:t>
      </w:r>
      <w:r w:rsidR="009E357C" w:rsidRPr="007D098C">
        <w:rPr>
          <w:rFonts w:ascii="Times New Roman" w:hAnsi="Times New Roman" w:cs="Times New Roman"/>
          <w:sz w:val="24"/>
          <w:szCs w:val="24"/>
        </w:rPr>
        <w:t xml:space="preserve">feelings </w:t>
      </w:r>
      <w:r w:rsidR="00F82927" w:rsidRPr="007D098C">
        <w:rPr>
          <w:rFonts w:ascii="Times New Roman" w:hAnsi="Times New Roman" w:cs="Times New Roman"/>
          <w:sz w:val="24"/>
          <w:szCs w:val="24"/>
        </w:rPr>
        <w:t xml:space="preserve">that Inuit have in finding ‘man-handled’ goods, </w:t>
      </w:r>
      <w:r w:rsidR="009E357C" w:rsidRPr="007D098C">
        <w:rPr>
          <w:rFonts w:ascii="Times New Roman" w:hAnsi="Times New Roman" w:cs="Times New Roman"/>
          <w:sz w:val="24"/>
          <w:szCs w:val="24"/>
        </w:rPr>
        <w:t xml:space="preserve">I </w:t>
      </w:r>
      <w:r w:rsidR="00F53D49" w:rsidRPr="007D098C">
        <w:rPr>
          <w:rFonts w:ascii="Times New Roman" w:hAnsi="Times New Roman" w:cs="Times New Roman"/>
          <w:sz w:val="24"/>
          <w:szCs w:val="24"/>
        </w:rPr>
        <w:t>explained to Dr. Natcher</w:t>
      </w:r>
      <w:r w:rsidR="001A6033">
        <w:rPr>
          <w:rFonts w:ascii="Times New Roman" w:hAnsi="Times New Roman" w:cs="Times New Roman"/>
          <w:sz w:val="24"/>
          <w:szCs w:val="24"/>
        </w:rPr>
        <w:t>,</w:t>
      </w:r>
      <w:r w:rsidR="00F53D49" w:rsidRPr="007D098C">
        <w:rPr>
          <w:rFonts w:ascii="Times New Roman" w:hAnsi="Times New Roman" w:cs="Times New Roman"/>
          <w:sz w:val="24"/>
          <w:szCs w:val="24"/>
        </w:rPr>
        <w:t xml:space="preserve"> </w:t>
      </w:r>
      <w:r w:rsidR="009E357C" w:rsidRPr="007D098C">
        <w:rPr>
          <w:rFonts w:ascii="Times New Roman" w:hAnsi="Times New Roman" w:cs="Times New Roman"/>
          <w:sz w:val="24"/>
          <w:szCs w:val="24"/>
        </w:rPr>
        <w:t xml:space="preserve">must </w:t>
      </w:r>
      <w:r w:rsidR="00F82927" w:rsidRPr="007D098C">
        <w:rPr>
          <w:rFonts w:ascii="Times New Roman" w:hAnsi="Times New Roman" w:cs="Times New Roman"/>
          <w:sz w:val="24"/>
          <w:szCs w:val="24"/>
        </w:rPr>
        <w:t xml:space="preserve">be </w:t>
      </w:r>
      <w:r w:rsidR="009E357C" w:rsidRPr="007D098C">
        <w:rPr>
          <w:rFonts w:ascii="Times New Roman" w:hAnsi="Times New Roman" w:cs="Times New Roman"/>
          <w:sz w:val="24"/>
          <w:szCs w:val="24"/>
        </w:rPr>
        <w:t xml:space="preserve">the same </w:t>
      </w:r>
      <w:r w:rsidR="003A1CAC">
        <w:rPr>
          <w:rFonts w:ascii="Times New Roman" w:hAnsi="Times New Roman" w:cs="Times New Roman"/>
          <w:sz w:val="24"/>
          <w:szCs w:val="24"/>
        </w:rPr>
        <w:t xml:space="preserve">as the feeling of encroachment </w:t>
      </w:r>
      <w:r w:rsidR="00F53D49" w:rsidRPr="007D098C">
        <w:rPr>
          <w:rFonts w:ascii="Times New Roman" w:hAnsi="Times New Roman" w:cs="Times New Roman"/>
          <w:sz w:val="24"/>
          <w:szCs w:val="24"/>
        </w:rPr>
        <w:t xml:space="preserve">people </w:t>
      </w:r>
      <w:r w:rsidR="003A1CAC">
        <w:rPr>
          <w:rFonts w:ascii="Times New Roman" w:hAnsi="Times New Roman" w:cs="Times New Roman"/>
          <w:sz w:val="24"/>
          <w:szCs w:val="24"/>
        </w:rPr>
        <w:t>experience</w:t>
      </w:r>
      <w:r w:rsidR="00F53D49" w:rsidRPr="007D098C">
        <w:rPr>
          <w:rFonts w:ascii="Times New Roman" w:hAnsi="Times New Roman" w:cs="Times New Roman"/>
          <w:sz w:val="24"/>
          <w:szCs w:val="24"/>
        </w:rPr>
        <w:t xml:space="preserve"> </w:t>
      </w:r>
      <w:r w:rsidR="009E357C" w:rsidRPr="007D098C">
        <w:rPr>
          <w:rFonts w:ascii="Times New Roman" w:hAnsi="Times New Roman" w:cs="Times New Roman"/>
          <w:sz w:val="24"/>
          <w:szCs w:val="24"/>
        </w:rPr>
        <w:t xml:space="preserve">when </w:t>
      </w:r>
      <w:r w:rsidR="00F53D49" w:rsidRPr="007D098C">
        <w:rPr>
          <w:rFonts w:ascii="Times New Roman" w:hAnsi="Times New Roman" w:cs="Times New Roman"/>
          <w:sz w:val="24"/>
          <w:szCs w:val="24"/>
        </w:rPr>
        <w:t xml:space="preserve">vegetable </w:t>
      </w:r>
      <w:r w:rsidR="009E357C" w:rsidRPr="007D098C">
        <w:rPr>
          <w:rFonts w:ascii="Times New Roman" w:hAnsi="Times New Roman" w:cs="Times New Roman"/>
          <w:sz w:val="24"/>
          <w:szCs w:val="24"/>
        </w:rPr>
        <w:t>garden</w:t>
      </w:r>
      <w:r w:rsidR="00F53D49" w:rsidRPr="007D098C">
        <w:rPr>
          <w:rFonts w:ascii="Times New Roman" w:hAnsi="Times New Roman" w:cs="Times New Roman"/>
          <w:sz w:val="24"/>
          <w:szCs w:val="24"/>
        </w:rPr>
        <w:t>s</w:t>
      </w:r>
      <w:r w:rsidR="009E357C" w:rsidRPr="007D098C">
        <w:rPr>
          <w:rFonts w:ascii="Times New Roman" w:hAnsi="Times New Roman" w:cs="Times New Roman"/>
          <w:sz w:val="24"/>
          <w:szCs w:val="24"/>
        </w:rPr>
        <w:t xml:space="preserve"> are raided</w:t>
      </w:r>
      <w:r w:rsidR="00F53D49" w:rsidRPr="007D098C">
        <w:rPr>
          <w:rFonts w:ascii="Times New Roman" w:hAnsi="Times New Roman" w:cs="Times New Roman"/>
          <w:sz w:val="24"/>
          <w:szCs w:val="24"/>
        </w:rPr>
        <w:t xml:space="preserve"> in the south</w:t>
      </w:r>
      <w:r w:rsidR="009E357C" w:rsidRPr="007D098C">
        <w:rPr>
          <w:rFonts w:ascii="Times New Roman" w:hAnsi="Times New Roman" w:cs="Times New Roman"/>
          <w:sz w:val="24"/>
          <w:szCs w:val="24"/>
        </w:rPr>
        <w:t xml:space="preserve">. I  imagine </w:t>
      </w:r>
      <w:r w:rsidR="00F53D49" w:rsidRPr="007D098C">
        <w:rPr>
          <w:rFonts w:ascii="Times New Roman" w:hAnsi="Times New Roman" w:cs="Times New Roman"/>
          <w:sz w:val="24"/>
          <w:szCs w:val="24"/>
        </w:rPr>
        <w:t xml:space="preserve">great </w:t>
      </w:r>
      <w:r w:rsidR="009E357C" w:rsidRPr="007D098C">
        <w:rPr>
          <w:rFonts w:ascii="Times New Roman" w:hAnsi="Times New Roman" w:cs="Times New Roman"/>
          <w:sz w:val="24"/>
          <w:szCs w:val="24"/>
        </w:rPr>
        <w:t xml:space="preserve"> disappointment when potatoes or carrots are dug </w:t>
      </w:r>
      <w:r w:rsidR="003A1CAC">
        <w:rPr>
          <w:rFonts w:ascii="Times New Roman" w:hAnsi="Times New Roman" w:cs="Times New Roman"/>
          <w:sz w:val="24"/>
          <w:szCs w:val="24"/>
        </w:rPr>
        <w:t xml:space="preserve">up </w:t>
      </w:r>
      <w:r w:rsidR="009E357C" w:rsidRPr="007D098C">
        <w:rPr>
          <w:rFonts w:ascii="Times New Roman" w:hAnsi="Times New Roman" w:cs="Times New Roman"/>
          <w:sz w:val="24"/>
          <w:szCs w:val="24"/>
        </w:rPr>
        <w:t>by people not known to the grower, and the thought of the produce being ‘manhandled’ in one’s own garden by a total st</w:t>
      </w:r>
      <w:r w:rsidR="00C55266" w:rsidRPr="007D098C">
        <w:rPr>
          <w:rFonts w:ascii="Times New Roman" w:hAnsi="Times New Roman" w:cs="Times New Roman"/>
          <w:sz w:val="24"/>
          <w:szCs w:val="24"/>
        </w:rPr>
        <w:t>r</w:t>
      </w:r>
      <w:r w:rsidR="009E357C" w:rsidRPr="007D098C">
        <w:rPr>
          <w:rFonts w:ascii="Times New Roman" w:hAnsi="Times New Roman" w:cs="Times New Roman"/>
          <w:sz w:val="24"/>
          <w:szCs w:val="24"/>
        </w:rPr>
        <w:t>anger</w:t>
      </w:r>
      <w:r w:rsidR="00F82927" w:rsidRPr="007D098C">
        <w:rPr>
          <w:rFonts w:ascii="Times New Roman" w:hAnsi="Times New Roman" w:cs="Times New Roman"/>
          <w:sz w:val="24"/>
          <w:szCs w:val="24"/>
        </w:rPr>
        <w:t xml:space="preserve"> must</w:t>
      </w:r>
      <w:r w:rsidR="000C61A3">
        <w:rPr>
          <w:rFonts w:ascii="Times New Roman" w:hAnsi="Times New Roman" w:cs="Times New Roman"/>
          <w:sz w:val="24"/>
          <w:szCs w:val="24"/>
        </w:rPr>
        <w:t xml:space="preserve"> leave one with </w:t>
      </w:r>
      <w:r w:rsidR="00F82927" w:rsidRPr="007D098C">
        <w:rPr>
          <w:rFonts w:ascii="Times New Roman" w:hAnsi="Times New Roman" w:cs="Times New Roman"/>
          <w:sz w:val="24"/>
          <w:szCs w:val="24"/>
        </w:rPr>
        <w:t xml:space="preserve">the same feeling as Inuit </w:t>
      </w:r>
      <w:r w:rsidR="003A1CAC">
        <w:rPr>
          <w:rFonts w:ascii="Times New Roman" w:hAnsi="Times New Roman" w:cs="Times New Roman"/>
          <w:sz w:val="24"/>
          <w:szCs w:val="24"/>
        </w:rPr>
        <w:t xml:space="preserve">have when they </w:t>
      </w:r>
      <w:r w:rsidR="00F82927" w:rsidRPr="007D098C">
        <w:rPr>
          <w:rFonts w:ascii="Times New Roman" w:hAnsi="Times New Roman" w:cs="Times New Roman"/>
          <w:sz w:val="24"/>
          <w:szCs w:val="24"/>
        </w:rPr>
        <w:t>find ‘wildlife’ ‘manhandled</w:t>
      </w:r>
      <w:r w:rsidR="00F53D49" w:rsidRPr="007D098C">
        <w:rPr>
          <w:rFonts w:ascii="Times New Roman" w:hAnsi="Times New Roman" w:cs="Times New Roman"/>
          <w:sz w:val="24"/>
          <w:szCs w:val="24"/>
        </w:rPr>
        <w:t>.</w:t>
      </w:r>
      <w:r w:rsidR="00F82927" w:rsidRPr="007D098C">
        <w:rPr>
          <w:rFonts w:ascii="Times New Roman" w:hAnsi="Times New Roman" w:cs="Times New Roman"/>
          <w:sz w:val="24"/>
          <w:szCs w:val="24"/>
        </w:rPr>
        <w:t>’</w:t>
      </w:r>
      <w:r w:rsidR="00F53D49" w:rsidRPr="007D098C">
        <w:rPr>
          <w:rFonts w:ascii="Times New Roman" w:hAnsi="Times New Roman" w:cs="Times New Roman"/>
          <w:sz w:val="24"/>
          <w:szCs w:val="24"/>
        </w:rPr>
        <w:t xml:space="preserve"> In my thinking </w:t>
      </w:r>
      <w:proofErr w:type="spellStart"/>
      <w:r w:rsidR="00F53D49" w:rsidRPr="007D098C">
        <w:rPr>
          <w:rFonts w:ascii="Times New Roman" w:hAnsi="Times New Roman" w:cs="Times New Roman"/>
          <w:sz w:val="24"/>
          <w:szCs w:val="24"/>
        </w:rPr>
        <w:t>Uumasuusivissuaq</w:t>
      </w:r>
      <w:proofErr w:type="spellEnd"/>
      <w:r w:rsidR="00F53D49" w:rsidRPr="007D098C">
        <w:rPr>
          <w:rFonts w:ascii="Times New Roman" w:hAnsi="Times New Roman" w:cs="Times New Roman"/>
          <w:sz w:val="24"/>
          <w:szCs w:val="24"/>
        </w:rPr>
        <w:t xml:space="preserve"> – the Great Animal Farm </w:t>
      </w:r>
      <w:r w:rsidR="002E50AE" w:rsidRPr="007D098C">
        <w:rPr>
          <w:rFonts w:ascii="Times New Roman" w:hAnsi="Times New Roman" w:cs="Times New Roman"/>
          <w:sz w:val="24"/>
          <w:szCs w:val="24"/>
        </w:rPr>
        <w:t>–</w:t>
      </w:r>
      <w:r w:rsidR="00F53D49" w:rsidRPr="007D098C">
        <w:rPr>
          <w:rFonts w:ascii="Times New Roman" w:hAnsi="Times New Roman" w:cs="Times New Roman"/>
          <w:sz w:val="24"/>
          <w:szCs w:val="24"/>
        </w:rPr>
        <w:t xml:space="preserve"> frames</w:t>
      </w:r>
      <w:r w:rsidR="002E50AE" w:rsidRPr="007D098C">
        <w:rPr>
          <w:rFonts w:ascii="Times New Roman" w:hAnsi="Times New Roman" w:cs="Times New Roman"/>
          <w:sz w:val="24"/>
          <w:szCs w:val="24"/>
        </w:rPr>
        <w:t xml:space="preserve"> our conversation.</w:t>
      </w:r>
    </w:p>
    <w:p w:rsidR="00C55266" w:rsidRPr="007D098C" w:rsidRDefault="00246D49" w:rsidP="000D5559">
      <w:pPr>
        <w:spacing w:line="240" w:lineRule="auto"/>
        <w:rPr>
          <w:rFonts w:ascii="Times New Roman" w:hAnsi="Times New Roman" w:cs="Times New Roman"/>
          <w:sz w:val="24"/>
          <w:szCs w:val="24"/>
        </w:rPr>
      </w:pPr>
      <w:r w:rsidRPr="007D098C">
        <w:rPr>
          <w:rFonts w:ascii="Times New Roman" w:hAnsi="Times New Roman" w:cs="Times New Roman"/>
          <w:sz w:val="24"/>
          <w:szCs w:val="24"/>
        </w:rPr>
        <w:tab/>
      </w:r>
      <w:r w:rsidR="00C55266" w:rsidRPr="007D098C">
        <w:rPr>
          <w:rFonts w:ascii="Times New Roman" w:hAnsi="Times New Roman" w:cs="Times New Roman"/>
          <w:sz w:val="24"/>
          <w:szCs w:val="24"/>
        </w:rPr>
        <w:t xml:space="preserve">The Arctic seas </w:t>
      </w:r>
      <w:r w:rsidRPr="007D098C">
        <w:rPr>
          <w:rFonts w:ascii="Times New Roman" w:hAnsi="Times New Roman" w:cs="Times New Roman"/>
          <w:sz w:val="24"/>
          <w:szCs w:val="24"/>
        </w:rPr>
        <w:t xml:space="preserve">or massive land masses </w:t>
      </w:r>
      <w:r w:rsidR="00C55266" w:rsidRPr="007D098C">
        <w:rPr>
          <w:rFonts w:ascii="Times New Roman" w:hAnsi="Times New Roman" w:cs="Times New Roman"/>
          <w:sz w:val="24"/>
          <w:szCs w:val="24"/>
        </w:rPr>
        <w:t>are not ‘</w:t>
      </w:r>
      <w:r w:rsidR="00591F61" w:rsidRPr="007D098C">
        <w:rPr>
          <w:rFonts w:ascii="Times New Roman" w:hAnsi="Times New Roman" w:cs="Times New Roman"/>
          <w:sz w:val="24"/>
          <w:szCs w:val="24"/>
        </w:rPr>
        <w:t>wildernesses</w:t>
      </w:r>
      <w:r w:rsidRPr="007D098C">
        <w:rPr>
          <w:rFonts w:ascii="Times New Roman" w:hAnsi="Times New Roman" w:cs="Times New Roman"/>
          <w:sz w:val="24"/>
          <w:szCs w:val="24"/>
        </w:rPr>
        <w:t>’</w:t>
      </w:r>
      <w:r w:rsidR="00C55266" w:rsidRPr="007D098C">
        <w:rPr>
          <w:rFonts w:ascii="Times New Roman" w:hAnsi="Times New Roman" w:cs="Times New Roman"/>
          <w:sz w:val="24"/>
          <w:szCs w:val="24"/>
        </w:rPr>
        <w:t xml:space="preserve"> for</w:t>
      </w:r>
      <w:r w:rsidRPr="007D098C">
        <w:rPr>
          <w:rFonts w:ascii="Times New Roman" w:hAnsi="Times New Roman" w:cs="Times New Roman"/>
          <w:sz w:val="24"/>
          <w:szCs w:val="24"/>
        </w:rPr>
        <w:t xml:space="preserve"> the</w:t>
      </w:r>
      <w:r w:rsidR="00C55266" w:rsidRPr="007D098C">
        <w:rPr>
          <w:rFonts w:ascii="Times New Roman" w:hAnsi="Times New Roman" w:cs="Times New Roman"/>
          <w:sz w:val="24"/>
          <w:szCs w:val="24"/>
        </w:rPr>
        <w:t xml:space="preserve"> Inuit.</w:t>
      </w:r>
      <w:r w:rsidR="003C032A" w:rsidRPr="007D098C">
        <w:rPr>
          <w:rFonts w:ascii="Times New Roman" w:hAnsi="Times New Roman" w:cs="Times New Roman"/>
          <w:sz w:val="24"/>
          <w:szCs w:val="24"/>
        </w:rPr>
        <w:t xml:space="preserve"> </w:t>
      </w:r>
      <w:r w:rsidR="003A1CAC">
        <w:rPr>
          <w:rFonts w:ascii="Times New Roman" w:hAnsi="Times New Roman" w:cs="Times New Roman"/>
          <w:sz w:val="24"/>
          <w:szCs w:val="24"/>
        </w:rPr>
        <w:t xml:space="preserve">They are </w:t>
      </w:r>
      <w:r w:rsidR="003C032A" w:rsidRPr="007D098C">
        <w:rPr>
          <w:rFonts w:ascii="Times New Roman" w:hAnsi="Times New Roman" w:cs="Times New Roman"/>
          <w:sz w:val="24"/>
          <w:szCs w:val="24"/>
        </w:rPr>
        <w:t>the home land for the Inuit (Nuttall 1992).</w:t>
      </w:r>
      <w:r w:rsidR="00C55266" w:rsidRPr="007D098C">
        <w:rPr>
          <w:rFonts w:ascii="Times New Roman" w:hAnsi="Times New Roman" w:cs="Times New Roman"/>
          <w:sz w:val="24"/>
          <w:szCs w:val="24"/>
        </w:rPr>
        <w:t xml:space="preserve"> </w:t>
      </w:r>
      <w:r w:rsidR="00591F61" w:rsidRPr="007D098C">
        <w:rPr>
          <w:rFonts w:ascii="Times New Roman" w:hAnsi="Times New Roman" w:cs="Times New Roman"/>
          <w:sz w:val="24"/>
          <w:szCs w:val="24"/>
        </w:rPr>
        <w:t>Some waters</w:t>
      </w:r>
      <w:r w:rsidR="002E50AE" w:rsidRPr="007D098C">
        <w:rPr>
          <w:rFonts w:ascii="Times New Roman" w:hAnsi="Times New Roman" w:cs="Times New Roman"/>
          <w:sz w:val="24"/>
          <w:szCs w:val="24"/>
        </w:rPr>
        <w:t xml:space="preserve"> are</w:t>
      </w:r>
      <w:r w:rsidR="00591F61" w:rsidRPr="007D098C">
        <w:rPr>
          <w:rFonts w:ascii="Times New Roman" w:hAnsi="Times New Roman" w:cs="Times New Roman"/>
          <w:sz w:val="24"/>
          <w:szCs w:val="24"/>
        </w:rPr>
        <w:t xml:space="preserve"> extensive</w:t>
      </w:r>
      <w:r w:rsidR="002E50AE" w:rsidRPr="007D098C">
        <w:rPr>
          <w:rFonts w:ascii="Times New Roman" w:hAnsi="Times New Roman" w:cs="Times New Roman"/>
          <w:sz w:val="24"/>
          <w:szCs w:val="24"/>
        </w:rPr>
        <w:t xml:space="preserve"> </w:t>
      </w:r>
      <w:r w:rsidR="00591F61" w:rsidRPr="007D098C">
        <w:rPr>
          <w:rFonts w:ascii="Times New Roman" w:hAnsi="Times New Roman" w:cs="Times New Roman"/>
          <w:sz w:val="24"/>
          <w:szCs w:val="24"/>
        </w:rPr>
        <w:t>‘production centres’</w:t>
      </w:r>
      <w:r w:rsidR="002E50AE" w:rsidRPr="007D098C">
        <w:rPr>
          <w:rFonts w:ascii="Times New Roman" w:hAnsi="Times New Roman" w:cs="Times New Roman"/>
          <w:sz w:val="24"/>
          <w:szCs w:val="24"/>
        </w:rPr>
        <w:t xml:space="preserve"> for</w:t>
      </w:r>
      <w:r w:rsidR="00C55266" w:rsidRPr="007D098C">
        <w:rPr>
          <w:rFonts w:ascii="Times New Roman" w:hAnsi="Times New Roman" w:cs="Times New Roman"/>
          <w:sz w:val="24"/>
          <w:szCs w:val="24"/>
        </w:rPr>
        <w:t xml:space="preserve"> </w:t>
      </w:r>
      <w:r w:rsidRPr="007D098C">
        <w:rPr>
          <w:rFonts w:ascii="Times New Roman" w:hAnsi="Times New Roman" w:cs="Times New Roman"/>
          <w:sz w:val="24"/>
          <w:szCs w:val="24"/>
        </w:rPr>
        <w:t xml:space="preserve">many different kinds of </w:t>
      </w:r>
      <w:r w:rsidR="00C55266" w:rsidRPr="007D098C">
        <w:rPr>
          <w:rFonts w:ascii="Times New Roman" w:hAnsi="Times New Roman" w:cs="Times New Roman"/>
          <w:sz w:val="24"/>
          <w:szCs w:val="24"/>
        </w:rPr>
        <w:t>sea mammals, sea bird</w:t>
      </w:r>
      <w:r w:rsidR="002E50AE" w:rsidRPr="007D098C">
        <w:rPr>
          <w:rFonts w:ascii="Times New Roman" w:hAnsi="Times New Roman" w:cs="Times New Roman"/>
          <w:sz w:val="24"/>
          <w:szCs w:val="24"/>
        </w:rPr>
        <w:t>s</w:t>
      </w:r>
      <w:r w:rsidR="00C55266" w:rsidRPr="007D098C">
        <w:rPr>
          <w:rFonts w:ascii="Times New Roman" w:hAnsi="Times New Roman" w:cs="Times New Roman"/>
          <w:sz w:val="24"/>
          <w:szCs w:val="24"/>
        </w:rPr>
        <w:t>, and fish</w:t>
      </w:r>
      <w:r w:rsidR="00591F61" w:rsidRPr="007D098C">
        <w:rPr>
          <w:rFonts w:ascii="Times New Roman" w:hAnsi="Times New Roman" w:cs="Times New Roman"/>
          <w:sz w:val="24"/>
          <w:szCs w:val="24"/>
        </w:rPr>
        <w:t>. Inuit have been hunting in these areas for</w:t>
      </w:r>
      <w:r w:rsidR="00C55266" w:rsidRPr="007D098C">
        <w:rPr>
          <w:rFonts w:ascii="Times New Roman" w:hAnsi="Times New Roman" w:cs="Times New Roman"/>
          <w:sz w:val="24"/>
          <w:szCs w:val="24"/>
        </w:rPr>
        <w:t xml:space="preserve"> centuries and </w:t>
      </w:r>
      <w:r w:rsidRPr="007D098C">
        <w:rPr>
          <w:rFonts w:ascii="Times New Roman" w:hAnsi="Times New Roman" w:cs="Times New Roman"/>
          <w:sz w:val="24"/>
          <w:szCs w:val="24"/>
        </w:rPr>
        <w:t>know the</w:t>
      </w:r>
      <w:r w:rsidR="002E50AE" w:rsidRPr="007D098C">
        <w:rPr>
          <w:rFonts w:ascii="Times New Roman" w:hAnsi="Times New Roman" w:cs="Times New Roman"/>
          <w:sz w:val="24"/>
          <w:szCs w:val="24"/>
        </w:rPr>
        <w:t xml:space="preserve"> location </w:t>
      </w:r>
      <w:r w:rsidRPr="007D098C">
        <w:rPr>
          <w:rFonts w:ascii="Times New Roman" w:hAnsi="Times New Roman" w:cs="Times New Roman"/>
          <w:sz w:val="24"/>
          <w:szCs w:val="24"/>
        </w:rPr>
        <w:t xml:space="preserve">of the ‘production centre’ </w:t>
      </w:r>
      <w:r w:rsidR="002E50AE" w:rsidRPr="007D098C">
        <w:rPr>
          <w:rFonts w:ascii="Times New Roman" w:hAnsi="Times New Roman" w:cs="Times New Roman"/>
          <w:sz w:val="24"/>
          <w:szCs w:val="24"/>
        </w:rPr>
        <w:t xml:space="preserve">and </w:t>
      </w:r>
      <w:r w:rsidR="00591F61" w:rsidRPr="007D098C">
        <w:rPr>
          <w:rFonts w:ascii="Times New Roman" w:hAnsi="Times New Roman" w:cs="Times New Roman"/>
          <w:sz w:val="24"/>
          <w:szCs w:val="24"/>
        </w:rPr>
        <w:t>when to hunt.</w:t>
      </w:r>
      <w:r w:rsidR="00143003">
        <w:rPr>
          <w:rFonts w:ascii="Times New Roman" w:hAnsi="Times New Roman" w:cs="Times New Roman"/>
          <w:sz w:val="24"/>
          <w:szCs w:val="24"/>
        </w:rPr>
        <w:t xml:space="preserve"> Since the Inuit</w:t>
      </w:r>
      <w:r w:rsidR="003C032A" w:rsidRPr="007D098C">
        <w:rPr>
          <w:rFonts w:ascii="Times New Roman" w:hAnsi="Times New Roman" w:cs="Times New Roman"/>
          <w:sz w:val="24"/>
          <w:szCs w:val="24"/>
        </w:rPr>
        <w:t xml:space="preserve"> have occupied the Arctic for thousands of years, Inuit experiences, observations</w:t>
      </w:r>
      <w:r w:rsidR="003A1CAC">
        <w:rPr>
          <w:rFonts w:ascii="Times New Roman" w:hAnsi="Times New Roman" w:cs="Times New Roman"/>
          <w:sz w:val="24"/>
          <w:szCs w:val="24"/>
        </w:rPr>
        <w:t>,</w:t>
      </w:r>
      <w:r w:rsidR="003C032A" w:rsidRPr="007D098C">
        <w:rPr>
          <w:rFonts w:ascii="Times New Roman" w:hAnsi="Times New Roman" w:cs="Times New Roman"/>
          <w:sz w:val="24"/>
          <w:szCs w:val="24"/>
        </w:rPr>
        <w:t xml:space="preserve"> and indeed extensive knowledge can startle even the most</w:t>
      </w:r>
      <w:r w:rsidR="000C61A3">
        <w:rPr>
          <w:rFonts w:ascii="Times New Roman" w:hAnsi="Times New Roman" w:cs="Times New Roman"/>
          <w:sz w:val="24"/>
          <w:szCs w:val="24"/>
        </w:rPr>
        <w:t xml:space="preserve"> respected </w:t>
      </w:r>
      <w:r w:rsidR="003C032A" w:rsidRPr="007D098C">
        <w:rPr>
          <w:rFonts w:ascii="Times New Roman" w:hAnsi="Times New Roman" w:cs="Times New Roman"/>
          <w:sz w:val="24"/>
          <w:szCs w:val="24"/>
        </w:rPr>
        <w:t>scientists (Huntington 2011).</w:t>
      </w:r>
      <w:r w:rsidR="00591F61" w:rsidRPr="007D098C">
        <w:rPr>
          <w:rFonts w:ascii="Times New Roman" w:hAnsi="Times New Roman" w:cs="Times New Roman"/>
          <w:sz w:val="24"/>
          <w:szCs w:val="24"/>
        </w:rPr>
        <w:t xml:space="preserve"> </w:t>
      </w:r>
      <w:r w:rsidR="003A1CAC">
        <w:rPr>
          <w:rFonts w:ascii="Times New Roman" w:hAnsi="Times New Roman" w:cs="Times New Roman"/>
          <w:sz w:val="24"/>
          <w:szCs w:val="24"/>
        </w:rPr>
        <w:t xml:space="preserve">The </w:t>
      </w:r>
      <w:r w:rsidR="00591F61" w:rsidRPr="007D098C">
        <w:rPr>
          <w:rFonts w:ascii="Times New Roman" w:hAnsi="Times New Roman" w:cs="Times New Roman"/>
          <w:sz w:val="24"/>
          <w:szCs w:val="24"/>
        </w:rPr>
        <w:t>Inuit sense of</w:t>
      </w:r>
      <w:r w:rsidRPr="007D098C">
        <w:rPr>
          <w:rFonts w:ascii="Times New Roman" w:hAnsi="Times New Roman" w:cs="Times New Roman"/>
          <w:sz w:val="24"/>
          <w:szCs w:val="24"/>
        </w:rPr>
        <w:t xml:space="preserve"> various environments of creatures of the arctic </w:t>
      </w:r>
      <w:r w:rsidR="00591F61" w:rsidRPr="007D098C">
        <w:rPr>
          <w:rFonts w:ascii="Times New Roman" w:hAnsi="Times New Roman" w:cs="Times New Roman"/>
          <w:sz w:val="24"/>
          <w:szCs w:val="24"/>
        </w:rPr>
        <w:t>I compare to what a</w:t>
      </w:r>
      <w:r w:rsidRPr="007D098C">
        <w:rPr>
          <w:rFonts w:ascii="Times New Roman" w:hAnsi="Times New Roman" w:cs="Times New Roman"/>
          <w:sz w:val="24"/>
          <w:szCs w:val="24"/>
        </w:rPr>
        <w:t>n</w:t>
      </w:r>
      <w:r w:rsidR="002E50AE" w:rsidRPr="007D098C">
        <w:rPr>
          <w:rFonts w:ascii="Times New Roman" w:hAnsi="Times New Roman" w:cs="Times New Roman"/>
          <w:sz w:val="24"/>
          <w:szCs w:val="24"/>
        </w:rPr>
        <w:t xml:space="preserve"> </w:t>
      </w:r>
      <w:r w:rsidRPr="007D098C">
        <w:rPr>
          <w:rFonts w:ascii="Times New Roman" w:hAnsi="Times New Roman" w:cs="Times New Roman"/>
          <w:sz w:val="24"/>
          <w:szCs w:val="24"/>
        </w:rPr>
        <w:t xml:space="preserve">agrarian person in </w:t>
      </w:r>
      <w:r w:rsidR="002E50AE" w:rsidRPr="007D098C">
        <w:rPr>
          <w:rFonts w:ascii="Times New Roman" w:hAnsi="Times New Roman" w:cs="Times New Roman"/>
          <w:sz w:val="24"/>
          <w:szCs w:val="24"/>
        </w:rPr>
        <w:t xml:space="preserve">the south </w:t>
      </w:r>
      <w:r w:rsidR="00C55266" w:rsidRPr="007D098C">
        <w:rPr>
          <w:rFonts w:ascii="Times New Roman" w:hAnsi="Times New Roman" w:cs="Times New Roman"/>
          <w:sz w:val="24"/>
          <w:szCs w:val="24"/>
        </w:rPr>
        <w:t>knows</w:t>
      </w:r>
      <w:r w:rsidR="00591F61" w:rsidRPr="007D098C">
        <w:rPr>
          <w:rFonts w:ascii="Times New Roman" w:hAnsi="Times New Roman" w:cs="Times New Roman"/>
          <w:sz w:val="24"/>
          <w:szCs w:val="24"/>
        </w:rPr>
        <w:t>. A good grower knows</w:t>
      </w:r>
      <w:r w:rsidRPr="007D098C">
        <w:rPr>
          <w:rFonts w:ascii="Times New Roman" w:hAnsi="Times New Roman" w:cs="Times New Roman"/>
          <w:sz w:val="24"/>
          <w:szCs w:val="24"/>
        </w:rPr>
        <w:t xml:space="preserve"> where </w:t>
      </w:r>
      <w:r w:rsidR="00C55266" w:rsidRPr="007D098C">
        <w:rPr>
          <w:rFonts w:ascii="Times New Roman" w:hAnsi="Times New Roman" w:cs="Times New Roman"/>
          <w:sz w:val="24"/>
          <w:szCs w:val="24"/>
        </w:rPr>
        <w:t xml:space="preserve">best </w:t>
      </w:r>
      <w:r w:rsidRPr="007D098C">
        <w:rPr>
          <w:rFonts w:ascii="Times New Roman" w:hAnsi="Times New Roman" w:cs="Times New Roman"/>
          <w:sz w:val="24"/>
          <w:szCs w:val="24"/>
        </w:rPr>
        <w:t xml:space="preserve">to </w:t>
      </w:r>
      <w:r w:rsidR="00C55266" w:rsidRPr="007D098C">
        <w:rPr>
          <w:rFonts w:ascii="Times New Roman" w:hAnsi="Times New Roman" w:cs="Times New Roman"/>
          <w:sz w:val="24"/>
          <w:szCs w:val="24"/>
        </w:rPr>
        <w:t>grow vegetables, fruit</w:t>
      </w:r>
      <w:r w:rsidR="002E50AE" w:rsidRPr="007D098C">
        <w:rPr>
          <w:rFonts w:ascii="Times New Roman" w:hAnsi="Times New Roman" w:cs="Times New Roman"/>
          <w:sz w:val="24"/>
          <w:szCs w:val="24"/>
        </w:rPr>
        <w:t xml:space="preserve"> trees</w:t>
      </w:r>
      <w:r w:rsidR="00C55266" w:rsidRPr="007D098C">
        <w:rPr>
          <w:rFonts w:ascii="Times New Roman" w:hAnsi="Times New Roman" w:cs="Times New Roman"/>
          <w:sz w:val="24"/>
          <w:szCs w:val="24"/>
        </w:rPr>
        <w:t xml:space="preserve">, grass, </w:t>
      </w:r>
      <w:r w:rsidR="00591F61" w:rsidRPr="007D098C">
        <w:rPr>
          <w:rFonts w:ascii="Times New Roman" w:hAnsi="Times New Roman" w:cs="Times New Roman"/>
          <w:sz w:val="24"/>
          <w:szCs w:val="24"/>
        </w:rPr>
        <w:t xml:space="preserve">and </w:t>
      </w:r>
      <w:r w:rsidR="00C55266" w:rsidRPr="007D098C">
        <w:rPr>
          <w:rFonts w:ascii="Times New Roman" w:hAnsi="Times New Roman" w:cs="Times New Roman"/>
          <w:sz w:val="24"/>
          <w:szCs w:val="24"/>
        </w:rPr>
        <w:t>flowers</w:t>
      </w:r>
      <w:r w:rsidR="003A1CAC">
        <w:rPr>
          <w:rFonts w:ascii="Times New Roman" w:hAnsi="Times New Roman" w:cs="Times New Roman"/>
          <w:sz w:val="24"/>
          <w:szCs w:val="24"/>
        </w:rPr>
        <w:t>,</w:t>
      </w:r>
      <w:r w:rsidR="002E50AE" w:rsidRPr="007D098C">
        <w:rPr>
          <w:rFonts w:ascii="Times New Roman" w:hAnsi="Times New Roman" w:cs="Times New Roman"/>
          <w:sz w:val="24"/>
          <w:szCs w:val="24"/>
        </w:rPr>
        <w:t xml:space="preserve"> </w:t>
      </w:r>
      <w:r w:rsidR="00591F61" w:rsidRPr="007D098C">
        <w:rPr>
          <w:rFonts w:ascii="Times New Roman" w:hAnsi="Times New Roman" w:cs="Times New Roman"/>
          <w:sz w:val="24"/>
          <w:szCs w:val="24"/>
        </w:rPr>
        <w:t>for example</w:t>
      </w:r>
      <w:r w:rsidR="002E50AE" w:rsidRPr="007D098C">
        <w:rPr>
          <w:rFonts w:ascii="Times New Roman" w:hAnsi="Times New Roman" w:cs="Times New Roman"/>
          <w:sz w:val="24"/>
          <w:szCs w:val="24"/>
        </w:rPr>
        <w:t>;</w:t>
      </w:r>
      <w:r w:rsidR="00591F61" w:rsidRPr="007D098C">
        <w:rPr>
          <w:rFonts w:ascii="Times New Roman" w:hAnsi="Times New Roman" w:cs="Times New Roman"/>
          <w:sz w:val="24"/>
          <w:szCs w:val="24"/>
        </w:rPr>
        <w:t xml:space="preserve"> when to </w:t>
      </w:r>
      <w:r w:rsidR="000C61A3">
        <w:rPr>
          <w:rFonts w:ascii="Times New Roman" w:hAnsi="Times New Roman" w:cs="Times New Roman"/>
          <w:sz w:val="24"/>
          <w:szCs w:val="24"/>
        </w:rPr>
        <w:t>sow the</w:t>
      </w:r>
      <w:r w:rsidR="00591F61" w:rsidRPr="007D098C">
        <w:rPr>
          <w:rFonts w:ascii="Times New Roman" w:hAnsi="Times New Roman" w:cs="Times New Roman"/>
          <w:sz w:val="24"/>
          <w:szCs w:val="24"/>
        </w:rPr>
        <w:t xml:space="preserve"> seeds and when to harvest.</w:t>
      </w:r>
      <w:r w:rsidR="00C55266" w:rsidRPr="007D098C">
        <w:rPr>
          <w:rFonts w:ascii="Times New Roman" w:hAnsi="Times New Roman" w:cs="Times New Roman"/>
          <w:sz w:val="24"/>
          <w:szCs w:val="24"/>
        </w:rPr>
        <w:t xml:space="preserve"> Inuit on the other hand know where</w:t>
      </w:r>
      <w:r w:rsidR="00591F61" w:rsidRPr="007D098C">
        <w:rPr>
          <w:rFonts w:ascii="Times New Roman" w:hAnsi="Times New Roman" w:cs="Times New Roman"/>
          <w:sz w:val="24"/>
          <w:szCs w:val="24"/>
        </w:rPr>
        <w:t xml:space="preserve"> and when </w:t>
      </w:r>
      <w:r w:rsidR="00C55266" w:rsidRPr="007D098C">
        <w:rPr>
          <w:rFonts w:ascii="Times New Roman" w:hAnsi="Times New Roman" w:cs="Times New Roman"/>
          <w:sz w:val="24"/>
          <w:szCs w:val="24"/>
        </w:rPr>
        <w:t>to get walrus, seals, fish,</w:t>
      </w:r>
      <w:r w:rsidR="00591F61" w:rsidRPr="007D098C">
        <w:rPr>
          <w:rFonts w:ascii="Times New Roman" w:hAnsi="Times New Roman" w:cs="Times New Roman"/>
          <w:sz w:val="24"/>
          <w:szCs w:val="24"/>
        </w:rPr>
        <w:t xml:space="preserve"> and birds</w:t>
      </w:r>
      <w:r w:rsidR="00C55266" w:rsidRPr="007D098C">
        <w:rPr>
          <w:rFonts w:ascii="Times New Roman" w:hAnsi="Times New Roman" w:cs="Times New Roman"/>
          <w:sz w:val="24"/>
          <w:szCs w:val="24"/>
        </w:rPr>
        <w:t>.</w:t>
      </w:r>
    </w:p>
    <w:p w:rsidR="00836230" w:rsidRPr="007D098C" w:rsidRDefault="00C55266"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(2) </w:t>
      </w:r>
      <w:proofErr w:type="spellStart"/>
      <w:r w:rsidR="00566C7D" w:rsidRPr="007D098C">
        <w:rPr>
          <w:rFonts w:ascii="Times New Roman" w:hAnsi="Times New Roman" w:cs="Times New Roman"/>
          <w:sz w:val="24"/>
          <w:szCs w:val="24"/>
        </w:rPr>
        <w:t>Uumasuusivissuaq</w:t>
      </w:r>
      <w:proofErr w:type="spellEnd"/>
      <w:r w:rsidR="00566C7D" w:rsidRPr="007D098C">
        <w:rPr>
          <w:rFonts w:ascii="Times New Roman" w:hAnsi="Times New Roman" w:cs="Times New Roman"/>
          <w:sz w:val="24"/>
          <w:szCs w:val="24"/>
        </w:rPr>
        <w:t xml:space="preserve">/ the Great Animal Farm </w:t>
      </w:r>
      <w:proofErr w:type="gramStart"/>
      <w:r w:rsidR="00566C7D" w:rsidRPr="007D098C">
        <w:rPr>
          <w:rFonts w:ascii="Times New Roman" w:hAnsi="Times New Roman" w:cs="Times New Roman"/>
          <w:sz w:val="24"/>
          <w:szCs w:val="24"/>
        </w:rPr>
        <w:t>exists</w:t>
      </w:r>
      <w:proofErr w:type="gramEnd"/>
      <w:r w:rsidR="00566C7D" w:rsidRPr="007D098C">
        <w:rPr>
          <w:rFonts w:ascii="Times New Roman" w:hAnsi="Times New Roman" w:cs="Times New Roman"/>
          <w:sz w:val="24"/>
          <w:szCs w:val="24"/>
        </w:rPr>
        <w:t xml:space="preserve"> only because of a creator – a female goddess. </w:t>
      </w:r>
      <w:r w:rsidRPr="007D098C">
        <w:rPr>
          <w:rFonts w:ascii="Times New Roman" w:hAnsi="Times New Roman" w:cs="Times New Roman"/>
          <w:sz w:val="24"/>
          <w:szCs w:val="24"/>
        </w:rPr>
        <w:t>Inuit believe s</w:t>
      </w:r>
      <w:r w:rsidR="00D0545F" w:rsidRPr="007D098C">
        <w:rPr>
          <w:rFonts w:ascii="Times New Roman" w:hAnsi="Times New Roman" w:cs="Times New Roman"/>
          <w:sz w:val="24"/>
          <w:szCs w:val="24"/>
        </w:rPr>
        <w:t xml:space="preserve">trongly </w:t>
      </w:r>
      <w:r w:rsidR="003A1CAC">
        <w:rPr>
          <w:rFonts w:ascii="Times New Roman" w:hAnsi="Times New Roman" w:cs="Times New Roman"/>
          <w:sz w:val="24"/>
          <w:szCs w:val="24"/>
        </w:rPr>
        <w:t xml:space="preserve">in </w:t>
      </w:r>
      <w:r w:rsidR="00D0545F" w:rsidRPr="007D098C">
        <w:rPr>
          <w:rFonts w:ascii="Times New Roman" w:hAnsi="Times New Roman" w:cs="Times New Roman"/>
          <w:sz w:val="24"/>
          <w:szCs w:val="24"/>
        </w:rPr>
        <w:t>the ‘lady down under</w:t>
      </w:r>
      <w:r w:rsidRPr="007D098C">
        <w:rPr>
          <w:rFonts w:ascii="Times New Roman" w:hAnsi="Times New Roman" w:cs="Times New Roman"/>
          <w:sz w:val="24"/>
          <w:szCs w:val="24"/>
        </w:rPr>
        <w:t>’</w:t>
      </w:r>
      <w:r w:rsidR="00D0545F" w:rsidRPr="007D098C">
        <w:rPr>
          <w:rFonts w:ascii="Times New Roman" w:hAnsi="Times New Roman" w:cs="Times New Roman"/>
          <w:sz w:val="24"/>
          <w:szCs w:val="24"/>
        </w:rPr>
        <w:t xml:space="preserve"> (</w:t>
      </w:r>
      <w:proofErr w:type="spellStart"/>
      <w:r w:rsidR="00D0545F" w:rsidRPr="007D098C">
        <w:rPr>
          <w:rFonts w:ascii="Times New Roman" w:hAnsi="Times New Roman" w:cs="Times New Roman"/>
          <w:sz w:val="24"/>
          <w:szCs w:val="24"/>
        </w:rPr>
        <w:t>Laugrand</w:t>
      </w:r>
      <w:proofErr w:type="spellEnd"/>
      <w:r w:rsidR="00D0545F" w:rsidRPr="007D098C">
        <w:rPr>
          <w:rFonts w:ascii="Times New Roman" w:hAnsi="Times New Roman" w:cs="Times New Roman"/>
          <w:sz w:val="24"/>
          <w:szCs w:val="24"/>
        </w:rPr>
        <w:t xml:space="preserve"> and </w:t>
      </w:r>
      <w:proofErr w:type="spellStart"/>
      <w:r w:rsidR="00D0545F" w:rsidRPr="007D098C">
        <w:rPr>
          <w:rFonts w:ascii="Times New Roman" w:hAnsi="Times New Roman" w:cs="Times New Roman"/>
          <w:sz w:val="24"/>
          <w:szCs w:val="24"/>
        </w:rPr>
        <w:t>Oosten</w:t>
      </w:r>
      <w:proofErr w:type="spellEnd"/>
      <w:r w:rsidR="00D0545F" w:rsidRPr="007D098C">
        <w:rPr>
          <w:rFonts w:ascii="Times New Roman" w:hAnsi="Times New Roman" w:cs="Times New Roman"/>
          <w:sz w:val="24"/>
          <w:szCs w:val="24"/>
        </w:rPr>
        <w:t xml:space="preserve"> 2010)</w:t>
      </w:r>
      <w:r w:rsidR="008F2954">
        <w:rPr>
          <w:rFonts w:ascii="Times New Roman" w:hAnsi="Times New Roman" w:cs="Times New Roman"/>
          <w:sz w:val="24"/>
          <w:szCs w:val="24"/>
        </w:rPr>
        <w:t>.</w:t>
      </w:r>
      <w:r w:rsidRPr="007D098C">
        <w:rPr>
          <w:rFonts w:ascii="Times New Roman" w:hAnsi="Times New Roman" w:cs="Times New Roman"/>
          <w:sz w:val="24"/>
          <w:szCs w:val="24"/>
        </w:rPr>
        <w:t xml:space="preserve"> She was an ordinary Inuk girl who grew up and had an affair with a dog</w:t>
      </w:r>
      <w:r w:rsidR="00143003">
        <w:rPr>
          <w:rFonts w:ascii="Times New Roman" w:hAnsi="Times New Roman" w:cs="Times New Roman"/>
          <w:sz w:val="24"/>
          <w:szCs w:val="24"/>
        </w:rPr>
        <w:t xml:space="preserve"> (</w:t>
      </w:r>
      <w:proofErr w:type="spellStart"/>
      <w:r w:rsidR="00143003">
        <w:rPr>
          <w:rFonts w:ascii="Times New Roman" w:hAnsi="Times New Roman" w:cs="Times New Roman"/>
          <w:sz w:val="24"/>
          <w:szCs w:val="24"/>
        </w:rPr>
        <w:t>Stuckenberg</w:t>
      </w:r>
      <w:proofErr w:type="spellEnd"/>
      <w:r w:rsidR="00143003">
        <w:rPr>
          <w:rFonts w:ascii="Times New Roman" w:hAnsi="Times New Roman" w:cs="Times New Roman"/>
          <w:sz w:val="24"/>
          <w:szCs w:val="24"/>
        </w:rPr>
        <w:t xml:space="preserve"> 2007</w:t>
      </w:r>
      <w:r w:rsidR="00FB290D" w:rsidRPr="007D098C">
        <w:rPr>
          <w:rFonts w:ascii="Times New Roman" w:hAnsi="Times New Roman" w:cs="Times New Roman"/>
          <w:sz w:val="24"/>
          <w:szCs w:val="24"/>
        </w:rPr>
        <w:t>)</w:t>
      </w:r>
      <w:r w:rsidRPr="007D098C">
        <w:rPr>
          <w:rFonts w:ascii="Times New Roman" w:hAnsi="Times New Roman" w:cs="Times New Roman"/>
          <w:sz w:val="24"/>
          <w:szCs w:val="24"/>
        </w:rPr>
        <w:t xml:space="preserve">. Her father found out and in punishment </w:t>
      </w:r>
      <w:r w:rsidR="000C61A3">
        <w:rPr>
          <w:rFonts w:ascii="Times New Roman" w:hAnsi="Times New Roman" w:cs="Times New Roman"/>
          <w:sz w:val="24"/>
          <w:szCs w:val="24"/>
        </w:rPr>
        <w:t xml:space="preserve">and banned her </w:t>
      </w:r>
      <w:r w:rsidRPr="007D098C">
        <w:rPr>
          <w:rFonts w:ascii="Times New Roman" w:hAnsi="Times New Roman" w:cs="Times New Roman"/>
          <w:sz w:val="24"/>
          <w:szCs w:val="24"/>
        </w:rPr>
        <w:t>to an island. In her attempt to</w:t>
      </w:r>
      <w:r w:rsidR="000C61A3">
        <w:rPr>
          <w:rFonts w:ascii="Times New Roman" w:hAnsi="Times New Roman" w:cs="Times New Roman"/>
          <w:sz w:val="24"/>
          <w:szCs w:val="24"/>
        </w:rPr>
        <w:t xml:space="preserve"> gain her father’s forgiveness</w:t>
      </w:r>
      <w:r w:rsidR="00591315" w:rsidRPr="007D098C">
        <w:rPr>
          <w:rFonts w:ascii="Times New Roman" w:hAnsi="Times New Roman" w:cs="Times New Roman"/>
          <w:sz w:val="24"/>
          <w:szCs w:val="24"/>
        </w:rPr>
        <w:t xml:space="preserve">, </w:t>
      </w:r>
      <w:r w:rsidRPr="007D098C">
        <w:rPr>
          <w:rFonts w:ascii="Times New Roman" w:hAnsi="Times New Roman" w:cs="Times New Roman"/>
          <w:sz w:val="24"/>
          <w:szCs w:val="24"/>
        </w:rPr>
        <w:t>she tried to cling to the railing of her father’s</w:t>
      </w:r>
      <w:r w:rsidR="00591315" w:rsidRPr="007D098C">
        <w:rPr>
          <w:rFonts w:ascii="Times New Roman" w:hAnsi="Times New Roman" w:cs="Times New Roman"/>
          <w:sz w:val="24"/>
          <w:szCs w:val="24"/>
        </w:rPr>
        <w:t xml:space="preserve"> boat as he was rowing away</w:t>
      </w:r>
      <w:r w:rsidR="001A6033">
        <w:rPr>
          <w:rFonts w:ascii="Times New Roman" w:hAnsi="Times New Roman" w:cs="Times New Roman"/>
          <w:sz w:val="24"/>
          <w:szCs w:val="24"/>
        </w:rPr>
        <w:t>,</w:t>
      </w:r>
      <w:r w:rsidR="00591315" w:rsidRPr="007D098C">
        <w:rPr>
          <w:rFonts w:ascii="Times New Roman" w:hAnsi="Times New Roman" w:cs="Times New Roman"/>
          <w:sz w:val="24"/>
          <w:szCs w:val="24"/>
        </w:rPr>
        <w:t xml:space="preserve"> only to have her fingers chopped</w:t>
      </w:r>
      <w:r w:rsidR="000974A1">
        <w:rPr>
          <w:rFonts w:ascii="Times New Roman" w:hAnsi="Times New Roman" w:cs="Times New Roman"/>
          <w:sz w:val="24"/>
          <w:szCs w:val="24"/>
        </w:rPr>
        <w:t xml:space="preserve"> off</w:t>
      </w:r>
      <w:r w:rsidR="00EA0D84" w:rsidRPr="007D098C">
        <w:rPr>
          <w:rFonts w:ascii="Times New Roman" w:hAnsi="Times New Roman" w:cs="Times New Roman"/>
          <w:sz w:val="24"/>
          <w:szCs w:val="24"/>
        </w:rPr>
        <w:t xml:space="preserve">. </w:t>
      </w:r>
      <w:r w:rsidR="000974A1">
        <w:rPr>
          <w:rFonts w:ascii="Times New Roman" w:hAnsi="Times New Roman" w:cs="Times New Roman"/>
          <w:sz w:val="24"/>
          <w:szCs w:val="24"/>
        </w:rPr>
        <w:t>W</w:t>
      </w:r>
      <w:r w:rsidR="00566C7D" w:rsidRPr="007D098C">
        <w:rPr>
          <w:rFonts w:ascii="Times New Roman" w:hAnsi="Times New Roman" w:cs="Times New Roman"/>
          <w:sz w:val="24"/>
          <w:szCs w:val="24"/>
        </w:rPr>
        <w:t xml:space="preserve">hile </w:t>
      </w:r>
      <w:r w:rsidR="008F2954">
        <w:rPr>
          <w:rFonts w:ascii="Times New Roman" w:hAnsi="Times New Roman" w:cs="Times New Roman"/>
          <w:sz w:val="24"/>
          <w:szCs w:val="24"/>
        </w:rPr>
        <w:t>sinking slowly</w:t>
      </w:r>
      <w:r w:rsidR="000974A1">
        <w:rPr>
          <w:rFonts w:ascii="Times New Roman" w:hAnsi="Times New Roman" w:cs="Times New Roman"/>
          <w:sz w:val="24"/>
          <w:szCs w:val="24"/>
        </w:rPr>
        <w:t>, her fingers</w:t>
      </w:r>
      <w:r w:rsidR="00EA0D84" w:rsidRPr="007D098C">
        <w:rPr>
          <w:rFonts w:ascii="Times New Roman" w:hAnsi="Times New Roman" w:cs="Times New Roman"/>
          <w:sz w:val="24"/>
          <w:szCs w:val="24"/>
        </w:rPr>
        <w:t xml:space="preserve"> </w:t>
      </w:r>
      <w:r w:rsidRPr="007D098C">
        <w:rPr>
          <w:rFonts w:ascii="Times New Roman" w:hAnsi="Times New Roman" w:cs="Times New Roman"/>
          <w:sz w:val="24"/>
          <w:szCs w:val="24"/>
        </w:rPr>
        <w:t>became the whales, the walrus, the seal</w:t>
      </w:r>
      <w:r w:rsidR="00566C7D" w:rsidRPr="007D098C">
        <w:rPr>
          <w:rFonts w:ascii="Times New Roman" w:hAnsi="Times New Roman" w:cs="Times New Roman"/>
          <w:sz w:val="24"/>
          <w:szCs w:val="24"/>
        </w:rPr>
        <w:t>s</w:t>
      </w:r>
      <w:r w:rsidRPr="007D098C">
        <w:rPr>
          <w:rFonts w:ascii="Times New Roman" w:hAnsi="Times New Roman" w:cs="Times New Roman"/>
          <w:sz w:val="24"/>
          <w:szCs w:val="24"/>
        </w:rPr>
        <w:t xml:space="preserve">, the birds, fish and </w:t>
      </w:r>
      <w:r w:rsidR="00566C7D" w:rsidRPr="007D098C">
        <w:rPr>
          <w:rFonts w:ascii="Times New Roman" w:hAnsi="Times New Roman" w:cs="Times New Roman"/>
          <w:sz w:val="24"/>
          <w:szCs w:val="24"/>
        </w:rPr>
        <w:t>any other being that Inuit need for their livelihood. S</w:t>
      </w:r>
      <w:r w:rsidRPr="007D098C">
        <w:rPr>
          <w:rFonts w:ascii="Times New Roman" w:hAnsi="Times New Roman" w:cs="Times New Roman"/>
          <w:sz w:val="24"/>
          <w:szCs w:val="24"/>
        </w:rPr>
        <w:t>he sank to the bottom of the sea and became the goddess of all living</w:t>
      </w:r>
      <w:r w:rsidR="000974A1">
        <w:rPr>
          <w:rFonts w:ascii="Times New Roman" w:hAnsi="Times New Roman" w:cs="Times New Roman"/>
          <w:sz w:val="24"/>
          <w:szCs w:val="24"/>
        </w:rPr>
        <w:t xml:space="preserve"> beings</w:t>
      </w:r>
      <w:r w:rsidRPr="007D098C">
        <w:rPr>
          <w:rFonts w:ascii="Times New Roman" w:hAnsi="Times New Roman" w:cs="Times New Roman"/>
          <w:sz w:val="24"/>
          <w:szCs w:val="24"/>
        </w:rPr>
        <w:t xml:space="preserve"> that can be seen in seas.</w:t>
      </w:r>
      <w:r w:rsidR="00836230" w:rsidRPr="007D098C">
        <w:rPr>
          <w:rFonts w:ascii="Times New Roman" w:hAnsi="Times New Roman" w:cs="Times New Roman"/>
          <w:sz w:val="24"/>
          <w:szCs w:val="24"/>
        </w:rPr>
        <w:t xml:space="preserve"> She controls the animals</w:t>
      </w:r>
      <w:r w:rsidR="000974A1">
        <w:rPr>
          <w:rFonts w:ascii="Times New Roman" w:hAnsi="Times New Roman" w:cs="Times New Roman"/>
          <w:sz w:val="24"/>
          <w:szCs w:val="24"/>
        </w:rPr>
        <w:t xml:space="preserve"> and</w:t>
      </w:r>
      <w:r w:rsidR="005E105A" w:rsidRPr="007D098C">
        <w:rPr>
          <w:rFonts w:ascii="Times New Roman" w:hAnsi="Times New Roman" w:cs="Times New Roman"/>
          <w:sz w:val="24"/>
          <w:szCs w:val="24"/>
        </w:rPr>
        <w:t xml:space="preserve"> the sea birds</w:t>
      </w:r>
      <w:r w:rsidR="000974A1">
        <w:rPr>
          <w:rFonts w:ascii="Times New Roman" w:hAnsi="Times New Roman" w:cs="Times New Roman"/>
          <w:sz w:val="24"/>
          <w:szCs w:val="24"/>
        </w:rPr>
        <w:t>,</w:t>
      </w:r>
      <w:r w:rsidR="00836230" w:rsidRPr="007D098C">
        <w:rPr>
          <w:rFonts w:ascii="Times New Roman" w:hAnsi="Times New Roman" w:cs="Times New Roman"/>
          <w:sz w:val="24"/>
          <w:szCs w:val="24"/>
        </w:rPr>
        <w:t xml:space="preserve"> protect</w:t>
      </w:r>
      <w:r w:rsidR="000974A1">
        <w:rPr>
          <w:rFonts w:ascii="Times New Roman" w:hAnsi="Times New Roman" w:cs="Times New Roman"/>
          <w:sz w:val="24"/>
          <w:szCs w:val="24"/>
        </w:rPr>
        <w:t>ing</w:t>
      </w:r>
      <w:r w:rsidR="00836230" w:rsidRPr="007D098C">
        <w:rPr>
          <w:rFonts w:ascii="Times New Roman" w:hAnsi="Times New Roman" w:cs="Times New Roman"/>
          <w:sz w:val="24"/>
          <w:szCs w:val="24"/>
        </w:rPr>
        <w:t xml:space="preserve"> them against human frailty and abuse. Among the Canadian Inuit, she is variously named </w:t>
      </w:r>
      <w:proofErr w:type="spellStart"/>
      <w:r w:rsidR="00836230" w:rsidRPr="007D098C">
        <w:rPr>
          <w:rFonts w:ascii="Times New Roman" w:hAnsi="Times New Roman" w:cs="Times New Roman"/>
          <w:sz w:val="24"/>
          <w:szCs w:val="24"/>
        </w:rPr>
        <w:t>Sedna</w:t>
      </w:r>
      <w:proofErr w:type="spellEnd"/>
      <w:r w:rsidR="00836230" w:rsidRPr="007D098C">
        <w:rPr>
          <w:rFonts w:ascii="Times New Roman" w:hAnsi="Times New Roman" w:cs="Times New Roman"/>
          <w:sz w:val="24"/>
          <w:szCs w:val="24"/>
        </w:rPr>
        <w:t xml:space="preserve">, </w:t>
      </w:r>
      <w:proofErr w:type="spellStart"/>
      <w:r w:rsidR="00836230" w:rsidRPr="007D098C">
        <w:rPr>
          <w:rFonts w:ascii="Times New Roman" w:hAnsi="Times New Roman" w:cs="Times New Roman"/>
          <w:sz w:val="24"/>
          <w:szCs w:val="24"/>
        </w:rPr>
        <w:t>Nuliaajuk</w:t>
      </w:r>
      <w:proofErr w:type="spellEnd"/>
      <w:r w:rsidR="00836230" w:rsidRPr="007D098C">
        <w:rPr>
          <w:rFonts w:ascii="Times New Roman" w:hAnsi="Times New Roman" w:cs="Times New Roman"/>
          <w:sz w:val="24"/>
          <w:szCs w:val="24"/>
        </w:rPr>
        <w:t xml:space="preserve">, </w:t>
      </w:r>
      <w:r w:rsidR="000974A1">
        <w:rPr>
          <w:rFonts w:ascii="Times New Roman" w:hAnsi="Times New Roman" w:cs="Times New Roman"/>
          <w:sz w:val="24"/>
          <w:szCs w:val="24"/>
        </w:rPr>
        <w:t xml:space="preserve">and </w:t>
      </w:r>
      <w:proofErr w:type="spellStart"/>
      <w:r w:rsidR="006267C7">
        <w:rPr>
          <w:rFonts w:ascii="Times New Roman" w:hAnsi="Times New Roman" w:cs="Times New Roman"/>
          <w:sz w:val="24"/>
          <w:szCs w:val="24"/>
        </w:rPr>
        <w:t>Takannaaluk</w:t>
      </w:r>
      <w:proofErr w:type="spellEnd"/>
      <w:r w:rsidR="000974A1">
        <w:rPr>
          <w:rFonts w:ascii="Times New Roman" w:hAnsi="Times New Roman" w:cs="Times New Roman"/>
          <w:sz w:val="24"/>
          <w:szCs w:val="24"/>
        </w:rPr>
        <w:t>.</w:t>
      </w:r>
      <w:r w:rsidR="006267C7">
        <w:rPr>
          <w:rFonts w:ascii="Times New Roman" w:hAnsi="Times New Roman" w:cs="Times New Roman"/>
          <w:sz w:val="24"/>
          <w:szCs w:val="24"/>
        </w:rPr>
        <w:t xml:space="preserve"> </w:t>
      </w:r>
      <w:r w:rsidR="000974A1">
        <w:rPr>
          <w:rFonts w:ascii="Times New Roman" w:hAnsi="Times New Roman" w:cs="Times New Roman"/>
          <w:sz w:val="24"/>
          <w:szCs w:val="24"/>
        </w:rPr>
        <w:t>I</w:t>
      </w:r>
      <w:r w:rsidR="00836230" w:rsidRPr="007D098C">
        <w:rPr>
          <w:rFonts w:ascii="Times New Roman" w:hAnsi="Times New Roman" w:cs="Times New Roman"/>
          <w:sz w:val="24"/>
          <w:szCs w:val="24"/>
        </w:rPr>
        <w:t>n Greenland she is know</w:t>
      </w:r>
      <w:r w:rsidR="000B561C" w:rsidRPr="007D098C">
        <w:rPr>
          <w:rFonts w:ascii="Times New Roman" w:hAnsi="Times New Roman" w:cs="Times New Roman"/>
          <w:sz w:val="24"/>
          <w:szCs w:val="24"/>
        </w:rPr>
        <w:t>n</w:t>
      </w:r>
      <w:r w:rsidR="008F2954">
        <w:rPr>
          <w:rFonts w:ascii="Times New Roman" w:hAnsi="Times New Roman" w:cs="Times New Roman"/>
          <w:sz w:val="24"/>
          <w:szCs w:val="24"/>
        </w:rPr>
        <w:t xml:space="preserve"> as </w:t>
      </w:r>
      <w:proofErr w:type="spellStart"/>
      <w:r w:rsidR="008F2954">
        <w:rPr>
          <w:rFonts w:ascii="Times New Roman" w:hAnsi="Times New Roman" w:cs="Times New Roman"/>
          <w:sz w:val="24"/>
          <w:szCs w:val="24"/>
        </w:rPr>
        <w:t>Sassuma</w:t>
      </w:r>
      <w:proofErr w:type="spellEnd"/>
      <w:r w:rsidR="008F2954">
        <w:rPr>
          <w:rFonts w:ascii="Times New Roman" w:hAnsi="Times New Roman" w:cs="Times New Roman"/>
          <w:sz w:val="24"/>
          <w:szCs w:val="24"/>
        </w:rPr>
        <w:t xml:space="preserve"> </w:t>
      </w:r>
      <w:proofErr w:type="spellStart"/>
      <w:r w:rsidR="008F2954">
        <w:rPr>
          <w:rFonts w:ascii="Times New Roman" w:hAnsi="Times New Roman" w:cs="Times New Roman"/>
          <w:sz w:val="24"/>
          <w:szCs w:val="24"/>
        </w:rPr>
        <w:t>Arnaa</w:t>
      </w:r>
      <w:proofErr w:type="spellEnd"/>
      <w:r w:rsidR="008F2954">
        <w:rPr>
          <w:rFonts w:ascii="Times New Roman" w:hAnsi="Times New Roman" w:cs="Times New Roman"/>
          <w:sz w:val="24"/>
          <w:szCs w:val="24"/>
        </w:rPr>
        <w:t xml:space="preserve"> – the Lady Down U</w:t>
      </w:r>
      <w:r w:rsidR="00836230" w:rsidRPr="007D098C">
        <w:rPr>
          <w:rFonts w:ascii="Times New Roman" w:hAnsi="Times New Roman" w:cs="Times New Roman"/>
          <w:sz w:val="24"/>
          <w:szCs w:val="24"/>
        </w:rPr>
        <w:t>nder. She hold</w:t>
      </w:r>
      <w:r w:rsidR="00566C7D" w:rsidRPr="007D098C">
        <w:rPr>
          <w:rFonts w:ascii="Times New Roman" w:hAnsi="Times New Roman" w:cs="Times New Roman"/>
          <w:sz w:val="24"/>
          <w:szCs w:val="24"/>
        </w:rPr>
        <w:t>s</w:t>
      </w:r>
      <w:r w:rsidR="00836230" w:rsidRPr="007D098C">
        <w:rPr>
          <w:rFonts w:ascii="Times New Roman" w:hAnsi="Times New Roman" w:cs="Times New Roman"/>
          <w:sz w:val="24"/>
          <w:szCs w:val="24"/>
        </w:rPr>
        <w:t xml:space="preserve"> power so great that only </w:t>
      </w:r>
      <w:r w:rsidR="000974A1">
        <w:rPr>
          <w:rFonts w:ascii="Times New Roman" w:hAnsi="Times New Roman" w:cs="Times New Roman"/>
          <w:sz w:val="24"/>
          <w:szCs w:val="24"/>
        </w:rPr>
        <w:t xml:space="preserve">the </w:t>
      </w:r>
      <w:r w:rsidR="00836230" w:rsidRPr="007D098C">
        <w:rPr>
          <w:rFonts w:ascii="Times New Roman" w:hAnsi="Times New Roman" w:cs="Times New Roman"/>
          <w:sz w:val="24"/>
          <w:szCs w:val="24"/>
        </w:rPr>
        <w:lastRenderedPageBreak/>
        <w:t xml:space="preserve">greatest, most sensitive </w:t>
      </w:r>
      <w:r w:rsidR="005E105A" w:rsidRPr="007D098C">
        <w:rPr>
          <w:rFonts w:ascii="Times New Roman" w:hAnsi="Times New Roman" w:cs="Times New Roman"/>
          <w:sz w:val="24"/>
          <w:szCs w:val="24"/>
        </w:rPr>
        <w:t xml:space="preserve">and courageous </w:t>
      </w:r>
      <w:r w:rsidR="00836230" w:rsidRPr="007D098C">
        <w:rPr>
          <w:rFonts w:ascii="Times New Roman" w:hAnsi="Times New Roman" w:cs="Times New Roman"/>
          <w:sz w:val="24"/>
          <w:szCs w:val="24"/>
        </w:rPr>
        <w:t>shaman can reach her when she gets angry</w:t>
      </w:r>
      <w:r w:rsidR="000974A1">
        <w:rPr>
          <w:rFonts w:ascii="Times New Roman" w:hAnsi="Times New Roman" w:cs="Times New Roman"/>
          <w:sz w:val="24"/>
          <w:szCs w:val="24"/>
        </w:rPr>
        <w:t>.</w:t>
      </w:r>
      <w:r w:rsidR="00836230" w:rsidRPr="007D098C">
        <w:rPr>
          <w:rFonts w:ascii="Times New Roman" w:hAnsi="Times New Roman" w:cs="Times New Roman"/>
          <w:sz w:val="24"/>
          <w:szCs w:val="24"/>
        </w:rPr>
        <w:t xml:space="preserve"> </w:t>
      </w:r>
      <w:r w:rsidR="000974A1">
        <w:rPr>
          <w:rFonts w:ascii="Times New Roman" w:hAnsi="Times New Roman" w:cs="Times New Roman"/>
          <w:sz w:val="24"/>
          <w:szCs w:val="24"/>
        </w:rPr>
        <w:t>M</w:t>
      </w:r>
      <w:r w:rsidR="00836230" w:rsidRPr="007D098C">
        <w:rPr>
          <w:rFonts w:ascii="Times New Roman" w:hAnsi="Times New Roman" w:cs="Times New Roman"/>
          <w:sz w:val="24"/>
          <w:szCs w:val="24"/>
        </w:rPr>
        <w:t xml:space="preserve">any oral stories exist about her and have </w:t>
      </w:r>
      <w:r w:rsidR="000C61A3">
        <w:rPr>
          <w:rFonts w:ascii="Times New Roman" w:hAnsi="Times New Roman" w:cs="Times New Roman"/>
          <w:sz w:val="24"/>
          <w:szCs w:val="24"/>
        </w:rPr>
        <w:t xml:space="preserve">nourished </w:t>
      </w:r>
      <w:r w:rsidR="000974A1">
        <w:rPr>
          <w:rFonts w:ascii="Times New Roman" w:hAnsi="Times New Roman" w:cs="Times New Roman"/>
          <w:sz w:val="24"/>
          <w:szCs w:val="24"/>
        </w:rPr>
        <w:t xml:space="preserve">the </w:t>
      </w:r>
      <w:r w:rsidR="00836230" w:rsidRPr="007D098C">
        <w:rPr>
          <w:rFonts w:ascii="Times New Roman" w:hAnsi="Times New Roman" w:cs="Times New Roman"/>
          <w:sz w:val="24"/>
          <w:szCs w:val="24"/>
        </w:rPr>
        <w:t>Inuit imagination over centuries.</w:t>
      </w:r>
    </w:p>
    <w:p w:rsidR="009E357C" w:rsidRPr="007D098C" w:rsidRDefault="00132954" w:rsidP="000D555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36230" w:rsidRPr="007D098C">
        <w:rPr>
          <w:rFonts w:ascii="Times New Roman" w:hAnsi="Times New Roman" w:cs="Times New Roman"/>
          <w:sz w:val="24"/>
          <w:szCs w:val="24"/>
        </w:rPr>
        <w:t xml:space="preserve">Today she </w:t>
      </w:r>
      <w:r w:rsidR="000974A1">
        <w:rPr>
          <w:rFonts w:ascii="Times New Roman" w:hAnsi="Times New Roman" w:cs="Times New Roman"/>
          <w:sz w:val="24"/>
          <w:szCs w:val="24"/>
        </w:rPr>
        <w:t xml:space="preserve">is still </w:t>
      </w:r>
      <w:r w:rsidR="00E42231">
        <w:rPr>
          <w:rFonts w:ascii="Times New Roman" w:hAnsi="Times New Roman" w:cs="Times New Roman"/>
          <w:sz w:val="24"/>
          <w:szCs w:val="24"/>
        </w:rPr>
        <w:t>greatly</w:t>
      </w:r>
      <w:r w:rsidR="00836230" w:rsidRPr="007D098C">
        <w:rPr>
          <w:rFonts w:ascii="Times New Roman" w:hAnsi="Times New Roman" w:cs="Times New Roman"/>
          <w:sz w:val="24"/>
          <w:szCs w:val="24"/>
        </w:rPr>
        <w:t xml:space="preserve"> celebrated</w:t>
      </w:r>
      <w:r w:rsidR="00E42231">
        <w:rPr>
          <w:rFonts w:ascii="Times New Roman" w:hAnsi="Times New Roman" w:cs="Times New Roman"/>
          <w:sz w:val="24"/>
          <w:szCs w:val="24"/>
        </w:rPr>
        <w:t xml:space="preserve"> </w:t>
      </w:r>
      <w:r w:rsidR="000974A1">
        <w:rPr>
          <w:rFonts w:ascii="Times New Roman" w:hAnsi="Times New Roman" w:cs="Times New Roman"/>
          <w:sz w:val="24"/>
          <w:szCs w:val="24"/>
        </w:rPr>
        <w:t xml:space="preserve">as </w:t>
      </w:r>
      <w:r w:rsidR="00E42231">
        <w:rPr>
          <w:rFonts w:ascii="Times New Roman" w:hAnsi="Times New Roman" w:cs="Times New Roman"/>
          <w:sz w:val="24"/>
          <w:szCs w:val="24"/>
        </w:rPr>
        <w:t>can be seen</w:t>
      </w:r>
      <w:r w:rsidR="00836230" w:rsidRPr="007D098C">
        <w:rPr>
          <w:rFonts w:ascii="Times New Roman" w:hAnsi="Times New Roman" w:cs="Times New Roman"/>
          <w:sz w:val="24"/>
          <w:szCs w:val="24"/>
        </w:rPr>
        <w:t xml:space="preserve"> through</w:t>
      </w:r>
      <w:r w:rsidR="000974A1">
        <w:rPr>
          <w:rFonts w:ascii="Times New Roman" w:hAnsi="Times New Roman" w:cs="Times New Roman"/>
          <w:sz w:val="24"/>
          <w:szCs w:val="24"/>
        </w:rPr>
        <w:t>out</w:t>
      </w:r>
      <w:r w:rsidR="00836230" w:rsidRPr="007D098C">
        <w:rPr>
          <w:rFonts w:ascii="Times New Roman" w:hAnsi="Times New Roman" w:cs="Times New Roman"/>
          <w:sz w:val="24"/>
          <w:szCs w:val="24"/>
        </w:rPr>
        <w:t xml:space="preserve"> </w:t>
      </w:r>
      <w:r w:rsidR="00E42231">
        <w:rPr>
          <w:rFonts w:ascii="Times New Roman" w:hAnsi="Times New Roman" w:cs="Times New Roman"/>
          <w:sz w:val="24"/>
          <w:szCs w:val="24"/>
        </w:rPr>
        <w:t>the Inuit art world in prints, paintings, sculpture</w:t>
      </w:r>
      <w:r w:rsidR="000974A1">
        <w:rPr>
          <w:rFonts w:ascii="Times New Roman" w:hAnsi="Times New Roman" w:cs="Times New Roman"/>
          <w:sz w:val="24"/>
          <w:szCs w:val="24"/>
        </w:rPr>
        <w:t>,</w:t>
      </w:r>
      <w:r w:rsidR="00E42231">
        <w:rPr>
          <w:rFonts w:ascii="Times New Roman" w:hAnsi="Times New Roman" w:cs="Times New Roman"/>
          <w:sz w:val="24"/>
          <w:szCs w:val="24"/>
        </w:rPr>
        <w:t xml:space="preserve"> and poetry. I</w:t>
      </w:r>
      <w:r w:rsidR="00836230" w:rsidRPr="007D098C">
        <w:rPr>
          <w:rFonts w:ascii="Times New Roman" w:hAnsi="Times New Roman" w:cs="Times New Roman"/>
          <w:sz w:val="24"/>
          <w:szCs w:val="24"/>
        </w:rPr>
        <w:t xml:space="preserve">n Canada she is </w:t>
      </w:r>
      <w:r w:rsidR="000974A1">
        <w:rPr>
          <w:rFonts w:ascii="Times New Roman" w:hAnsi="Times New Roman" w:cs="Times New Roman"/>
          <w:sz w:val="24"/>
          <w:szCs w:val="24"/>
        </w:rPr>
        <w:t>re</w:t>
      </w:r>
      <w:r w:rsidR="00836230" w:rsidRPr="007D098C">
        <w:rPr>
          <w:rFonts w:ascii="Times New Roman" w:hAnsi="Times New Roman" w:cs="Times New Roman"/>
          <w:sz w:val="24"/>
          <w:szCs w:val="24"/>
        </w:rPr>
        <w:t>presented sometimes</w:t>
      </w:r>
      <w:r w:rsidR="000974A1">
        <w:rPr>
          <w:rFonts w:ascii="Times New Roman" w:hAnsi="Times New Roman" w:cs="Times New Roman"/>
          <w:sz w:val="24"/>
          <w:szCs w:val="24"/>
        </w:rPr>
        <w:t xml:space="preserve"> with</w:t>
      </w:r>
      <w:r w:rsidR="00836230" w:rsidRPr="007D098C">
        <w:rPr>
          <w:rFonts w:ascii="Times New Roman" w:hAnsi="Times New Roman" w:cs="Times New Roman"/>
          <w:sz w:val="24"/>
          <w:szCs w:val="24"/>
        </w:rPr>
        <w:t xml:space="preserve"> </w:t>
      </w:r>
      <w:r w:rsidR="000974A1">
        <w:rPr>
          <w:rFonts w:ascii="Times New Roman" w:hAnsi="Times New Roman" w:cs="Times New Roman"/>
          <w:sz w:val="24"/>
          <w:szCs w:val="24"/>
        </w:rPr>
        <w:t xml:space="preserve">the </w:t>
      </w:r>
      <w:r w:rsidR="00836230" w:rsidRPr="007D098C">
        <w:rPr>
          <w:rFonts w:ascii="Times New Roman" w:hAnsi="Times New Roman" w:cs="Times New Roman"/>
          <w:sz w:val="24"/>
          <w:szCs w:val="24"/>
        </w:rPr>
        <w:t>tail of fish</w:t>
      </w:r>
      <w:r w:rsidR="000974A1">
        <w:rPr>
          <w:rFonts w:ascii="Times New Roman" w:hAnsi="Times New Roman" w:cs="Times New Roman"/>
          <w:sz w:val="24"/>
          <w:szCs w:val="24"/>
        </w:rPr>
        <w:t xml:space="preserve"> and</w:t>
      </w:r>
      <w:r w:rsidR="001A6033">
        <w:rPr>
          <w:rFonts w:ascii="Times New Roman" w:hAnsi="Times New Roman" w:cs="Times New Roman"/>
          <w:sz w:val="24"/>
          <w:szCs w:val="24"/>
        </w:rPr>
        <w:t>,</w:t>
      </w:r>
      <w:r w:rsidR="000974A1">
        <w:rPr>
          <w:rFonts w:ascii="Times New Roman" w:hAnsi="Times New Roman" w:cs="Times New Roman"/>
          <w:sz w:val="24"/>
          <w:szCs w:val="24"/>
        </w:rPr>
        <w:t xml:space="preserve"> </w:t>
      </w:r>
      <w:r w:rsidR="001A6033" w:rsidRPr="007D098C">
        <w:rPr>
          <w:rFonts w:ascii="Times New Roman" w:hAnsi="Times New Roman" w:cs="Times New Roman"/>
          <w:sz w:val="24"/>
          <w:szCs w:val="24"/>
        </w:rPr>
        <w:t>in recent years</w:t>
      </w:r>
      <w:r w:rsidR="001A6033">
        <w:rPr>
          <w:rFonts w:ascii="Times New Roman" w:hAnsi="Times New Roman" w:cs="Times New Roman"/>
          <w:sz w:val="24"/>
          <w:szCs w:val="24"/>
        </w:rPr>
        <w:t xml:space="preserve">, </w:t>
      </w:r>
      <w:r w:rsidR="000974A1">
        <w:rPr>
          <w:rFonts w:ascii="Times New Roman" w:hAnsi="Times New Roman" w:cs="Times New Roman"/>
          <w:sz w:val="24"/>
          <w:szCs w:val="24"/>
        </w:rPr>
        <w:t>a</w:t>
      </w:r>
      <w:r w:rsidR="00836230" w:rsidRPr="007D098C">
        <w:rPr>
          <w:rFonts w:ascii="Times New Roman" w:hAnsi="Times New Roman" w:cs="Times New Roman"/>
          <w:sz w:val="24"/>
          <w:szCs w:val="24"/>
        </w:rPr>
        <w:t xml:space="preserve"> whale. </w:t>
      </w:r>
      <w:r w:rsidR="000974A1">
        <w:rPr>
          <w:rFonts w:ascii="Times New Roman" w:hAnsi="Times New Roman" w:cs="Times New Roman"/>
          <w:sz w:val="24"/>
          <w:szCs w:val="24"/>
        </w:rPr>
        <w:t xml:space="preserve">Much </w:t>
      </w:r>
      <w:r w:rsidR="00836230" w:rsidRPr="007D098C">
        <w:rPr>
          <w:rFonts w:ascii="Times New Roman" w:hAnsi="Times New Roman" w:cs="Times New Roman"/>
          <w:sz w:val="24"/>
          <w:szCs w:val="24"/>
        </w:rPr>
        <w:t>rock music being produced in Greenland use</w:t>
      </w:r>
      <w:r w:rsidR="000974A1">
        <w:rPr>
          <w:rFonts w:ascii="Times New Roman" w:hAnsi="Times New Roman" w:cs="Times New Roman"/>
          <w:sz w:val="24"/>
          <w:szCs w:val="24"/>
        </w:rPr>
        <w:t>s</w:t>
      </w:r>
      <w:r w:rsidR="00836230" w:rsidRPr="007D098C">
        <w:rPr>
          <w:rFonts w:ascii="Times New Roman" w:hAnsi="Times New Roman" w:cs="Times New Roman"/>
          <w:sz w:val="24"/>
          <w:szCs w:val="24"/>
        </w:rPr>
        <w:t xml:space="preserve"> imagery of her</w:t>
      </w:r>
      <w:r w:rsidR="000974A1">
        <w:rPr>
          <w:rFonts w:ascii="Times New Roman" w:hAnsi="Times New Roman" w:cs="Times New Roman"/>
          <w:sz w:val="24"/>
          <w:szCs w:val="24"/>
        </w:rPr>
        <w:t>;</w:t>
      </w:r>
      <w:r w:rsidR="00836230" w:rsidRPr="007D098C">
        <w:rPr>
          <w:rFonts w:ascii="Times New Roman" w:hAnsi="Times New Roman" w:cs="Times New Roman"/>
          <w:sz w:val="24"/>
          <w:szCs w:val="24"/>
        </w:rPr>
        <w:t xml:space="preserve"> Aka </w:t>
      </w:r>
      <w:proofErr w:type="spellStart"/>
      <w:r w:rsidR="00836230" w:rsidRPr="007D098C">
        <w:rPr>
          <w:rFonts w:ascii="Times New Roman" w:hAnsi="Times New Roman" w:cs="Times New Roman"/>
          <w:sz w:val="24"/>
          <w:szCs w:val="24"/>
        </w:rPr>
        <w:t>H</w:t>
      </w:r>
      <w:r w:rsidR="000B561C" w:rsidRPr="007D098C">
        <w:rPr>
          <w:rFonts w:ascii="Times New Roman" w:hAnsi="Times New Roman" w:cs="Times New Roman"/>
          <w:sz w:val="24"/>
          <w:szCs w:val="24"/>
        </w:rPr>
        <w:t>ø</w:t>
      </w:r>
      <w:r w:rsidR="00836230" w:rsidRPr="007D098C">
        <w:rPr>
          <w:rFonts w:ascii="Times New Roman" w:hAnsi="Times New Roman" w:cs="Times New Roman"/>
          <w:sz w:val="24"/>
          <w:szCs w:val="24"/>
        </w:rPr>
        <w:t>gh</w:t>
      </w:r>
      <w:proofErr w:type="spellEnd"/>
      <w:r w:rsidR="00836230" w:rsidRPr="007D098C">
        <w:rPr>
          <w:rFonts w:ascii="Times New Roman" w:hAnsi="Times New Roman" w:cs="Times New Roman"/>
          <w:sz w:val="24"/>
          <w:szCs w:val="24"/>
        </w:rPr>
        <w:t xml:space="preserve"> the famous </w:t>
      </w:r>
      <w:proofErr w:type="spellStart"/>
      <w:r w:rsidR="00836230" w:rsidRPr="007D098C">
        <w:rPr>
          <w:rFonts w:ascii="Times New Roman" w:hAnsi="Times New Roman" w:cs="Times New Roman"/>
          <w:i/>
          <w:sz w:val="24"/>
          <w:szCs w:val="24"/>
        </w:rPr>
        <w:t>kalaaleq</w:t>
      </w:r>
      <w:proofErr w:type="spellEnd"/>
      <w:r w:rsidR="00836230" w:rsidRPr="007D098C">
        <w:rPr>
          <w:rFonts w:ascii="Times New Roman" w:hAnsi="Times New Roman" w:cs="Times New Roman"/>
          <w:sz w:val="24"/>
          <w:szCs w:val="24"/>
        </w:rPr>
        <w:t xml:space="preserve"> artist commemorated her in </w:t>
      </w:r>
      <w:r w:rsidR="005C36CA">
        <w:rPr>
          <w:rFonts w:ascii="Times New Roman" w:hAnsi="Times New Roman" w:cs="Times New Roman"/>
          <w:sz w:val="24"/>
          <w:szCs w:val="24"/>
        </w:rPr>
        <w:t xml:space="preserve">many of her paintings, sculptures and other creations </w:t>
      </w:r>
      <w:r w:rsidR="00E42231">
        <w:rPr>
          <w:rFonts w:ascii="Times New Roman" w:hAnsi="Times New Roman" w:cs="Times New Roman"/>
          <w:sz w:val="24"/>
          <w:szCs w:val="24"/>
        </w:rPr>
        <w:t>(</w:t>
      </w:r>
      <w:r w:rsidR="00972F3D">
        <w:rPr>
          <w:rFonts w:ascii="Times New Roman" w:hAnsi="Times New Roman" w:cs="Times New Roman"/>
          <w:sz w:val="24"/>
          <w:szCs w:val="24"/>
        </w:rPr>
        <w:t>Lynge</w:t>
      </w:r>
      <w:r w:rsidR="00E42231">
        <w:rPr>
          <w:rFonts w:ascii="Times New Roman" w:hAnsi="Times New Roman" w:cs="Times New Roman"/>
          <w:sz w:val="24"/>
          <w:szCs w:val="24"/>
        </w:rPr>
        <w:t>1998)</w:t>
      </w:r>
      <w:r w:rsidR="005C36CA">
        <w:rPr>
          <w:rFonts w:ascii="Times New Roman" w:hAnsi="Times New Roman" w:cs="Times New Roman"/>
          <w:sz w:val="24"/>
          <w:szCs w:val="24"/>
        </w:rPr>
        <w:t xml:space="preserve">; while Christian </w:t>
      </w:r>
      <w:proofErr w:type="spellStart"/>
      <w:r w:rsidR="005C36CA">
        <w:rPr>
          <w:rFonts w:ascii="Times New Roman" w:hAnsi="Times New Roman" w:cs="Times New Roman"/>
          <w:sz w:val="24"/>
          <w:szCs w:val="24"/>
        </w:rPr>
        <w:t>Rosing</w:t>
      </w:r>
      <w:proofErr w:type="spellEnd"/>
      <w:r w:rsidR="005C36CA">
        <w:rPr>
          <w:rFonts w:ascii="Times New Roman" w:hAnsi="Times New Roman" w:cs="Times New Roman"/>
          <w:sz w:val="24"/>
          <w:szCs w:val="24"/>
        </w:rPr>
        <w:t xml:space="preserve"> made a stunning cast of her and decorated </w:t>
      </w:r>
      <w:r w:rsidR="005C36CA" w:rsidRPr="007D098C">
        <w:rPr>
          <w:rFonts w:ascii="Times New Roman" w:hAnsi="Times New Roman" w:cs="Times New Roman"/>
          <w:sz w:val="24"/>
          <w:szCs w:val="24"/>
        </w:rPr>
        <w:t xml:space="preserve">the old colonial harbour of Nuuk where many delight in </w:t>
      </w:r>
      <w:proofErr w:type="spellStart"/>
      <w:r w:rsidR="005C36CA">
        <w:rPr>
          <w:rFonts w:ascii="Times New Roman" w:hAnsi="Times New Roman" w:cs="Times New Roman"/>
          <w:sz w:val="24"/>
          <w:szCs w:val="24"/>
        </w:rPr>
        <w:t>Sassuma</w:t>
      </w:r>
      <w:proofErr w:type="spellEnd"/>
      <w:r w:rsidR="005C36CA">
        <w:rPr>
          <w:rFonts w:ascii="Times New Roman" w:hAnsi="Times New Roman" w:cs="Times New Roman"/>
          <w:sz w:val="24"/>
          <w:szCs w:val="24"/>
        </w:rPr>
        <w:t xml:space="preserve"> </w:t>
      </w:r>
      <w:proofErr w:type="spellStart"/>
      <w:r w:rsidR="005C36CA">
        <w:rPr>
          <w:rFonts w:ascii="Times New Roman" w:hAnsi="Times New Roman" w:cs="Times New Roman"/>
          <w:sz w:val="24"/>
          <w:szCs w:val="24"/>
        </w:rPr>
        <w:t>Arnaata</w:t>
      </w:r>
      <w:proofErr w:type="spellEnd"/>
      <w:r w:rsidR="005C36CA" w:rsidRPr="007D098C">
        <w:rPr>
          <w:rFonts w:ascii="Times New Roman" w:hAnsi="Times New Roman" w:cs="Times New Roman"/>
          <w:sz w:val="24"/>
          <w:szCs w:val="24"/>
        </w:rPr>
        <w:t xml:space="preserve"> mysterious powers and her relationship with the animals in her ordinance</w:t>
      </w:r>
      <w:r w:rsidR="00836230" w:rsidRPr="007D098C">
        <w:rPr>
          <w:rFonts w:ascii="Times New Roman" w:hAnsi="Times New Roman" w:cs="Times New Roman"/>
          <w:sz w:val="24"/>
          <w:szCs w:val="24"/>
        </w:rPr>
        <w:t>.</w:t>
      </w:r>
    </w:p>
    <w:p w:rsidR="00836230" w:rsidRPr="007D098C" w:rsidRDefault="00566C7D"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(3) T</w:t>
      </w:r>
      <w:r w:rsidR="00304E90" w:rsidRPr="007D098C">
        <w:rPr>
          <w:rFonts w:ascii="Times New Roman" w:hAnsi="Times New Roman" w:cs="Times New Roman"/>
          <w:sz w:val="24"/>
          <w:szCs w:val="24"/>
        </w:rPr>
        <w:t>he oc</w:t>
      </w:r>
      <w:r w:rsidRPr="007D098C">
        <w:rPr>
          <w:rFonts w:ascii="Times New Roman" w:hAnsi="Times New Roman" w:cs="Times New Roman"/>
          <w:sz w:val="24"/>
          <w:szCs w:val="24"/>
        </w:rPr>
        <w:t xml:space="preserve">eans of the world occupy </w:t>
      </w:r>
      <w:r w:rsidR="000974A1">
        <w:rPr>
          <w:rFonts w:ascii="Times New Roman" w:hAnsi="Times New Roman" w:cs="Times New Roman"/>
          <w:sz w:val="24"/>
          <w:szCs w:val="24"/>
        </w:rPr>
        <w:t xml:space="preserve">a </w:t>
      </w:r>
      <w:r w:rsidR="00304E90" w:rsidRPr="007D098C">
        <w:rPr>
          <w:rFonts w:ascii="Times New Roman" w:hAnsi="Times New Roman" w:cs="Times New Roman"/>
          <w:sz w:val="24"/>
          <w:szCs w:val="24"/>
        </w:rPr>
        <w:t>greater</w:t>
      </w:r>
      <w:r w:rsidRPr="007D098C">
        <w:rPr>
          <w:rFonts w:ascii="Times New Roman" w:hAnsi="Times New Roman" w:cs="Times New Roman"/>
          <w:sz w:val="24"/>
          <w:szCs w:val="24"/>
        </w:rPr>
        <w:t xml:space="preserve"> area th</w:t>
      </w:r>
      <w:r w:rsidR="000974A1">
        <w:rPr>
          <w:rFonts w:ascii="Times New Roman" w:hAnsi="Times New Roman" w:cs="Times New Roman"/>
          <w:sz w:val="24"/>
          <w:szCs w:val="24"/>
        </w:rPr>
        <w:t>a</w:t>
      </w:r>
      <w:r w:rsidRPr="007D098C">
        <w:rPr>
          <w:rFonts w:ascii="Times New Roman" w:hAnsi="Times New Roman" w:cs="Times New Roman"/>
          <w:sz w:val="24"/>
          <w:szCs w:val="24"/>
        </w:rPr>
        <w:t>n land masses</w:t>
      </w:r>
      <w:r w:rsidR="0000065C">
        <w:rPr>
          <w:rFonts w:ascii="Times New Roman" w:hAnsi="Times New Roman" w:cs="Times New Roman"/>
          <w:sz w:val="24"/>
          <w:szCs w:val="24"/>
        </w:rPr>
        <w:t xml:space="preserve"> (Williams 1988)</w:t>
      </w:r>
      <w:r w:rsidR="00304E90" w:rsidRPr="007D098C">
        <w:rPr>
          <w:rFonts w:ascii="Times New Roman" w:hAnsi="Times New Roman" w:cs="Times New Roman"/>
          <w:sz w:val="24"/>
          <w:szCs w:val="24"/>
        </w:rPr>
        <w:t>, and in my estimat</w:t>
      </w:r>
      <w:r w:rsidR="000974A1">
        <w:rPr>
          <w:rFonts w:ascii="Times New Roman" w:hAnsi="Times New Roman" w:cs="Times New Roman"/>
          <w:sz w:val="24"/>
          <w:szCs w:val="24"/>
        </w:rPr>
        <w:t>ion</w:t>
      </w:r>
      <w:r w:rsidR="00304E90" w:rsidRPr="007D098C">
        <w:rPr>
          <w:rFonts w:ascii="Times New Roman" w:hAnsi="Times New Roman" w:cs="Times New Roman"/>
          <w:sz w:val="24"/>
          <w:szCs w:val="24"/>
        </w:rPr>
        <w:t xml:space="preserve"> her area of pr</w:t>
      </w:r>
      <w:r w:rsidRPr="007D098C">
        <w:rPr>
          <w:rFonts w:ascii="Times New Roman" w:hAnsi="Times New Roman" w:cs="Times New Roman"/>
          <w:sz w:val="24"/>
          <w:szCs w:val="24"/>
        </w:rPr>
        <w:t xml:space="preserve">owess is much greater than </w:t>
      </w:r>
      <w:r w:rsidR="000974A1">
        <w:rPr>
          <w:rFonts w:ascii="Times New Roman" w:hAnsi="Times New Roman" w:cs="Times New Roman"/>
          <w:sz w:val="24"/>
          <w:szCs w:val="24"/>
        </w:rPr>
        <w:t xml:space="preserve">that </w:t>
      </w:r>
      <w:r w:rsidR="0086679B" w:rsidRPr="007D098C">
        <w:rPr>
          <w:rFonts w:ascii="Times New Roman" w:hAnsi="Times New Roman" w:cs="Times New Roman"/>
          <w:sz w:val="24"/>
          <w:szCs w:val="24"/>
        </w:rPr>
        <w:t xml:space="preserve">the </w:t>
      </w:r>
      <w:r w:rsidRPr="007D098C">
        <w:rPr>
          <w:rFonts w:ascii="Times New Roman" w:hAnsi="Times New Roman" w:cs="Times New Roman"/>
          <w:sz w:val="24"/>
          <w:szCs w:val="24"/>
        </w:rPr>
        <w:t>land-</w:t>
      </w:r>
      <w:r w:rsidR="00304E90" w:rsidRPr="007D098C">
        <w:rPr>
          <w:rFonts w:ascii="Times New Roman" w:hAnsi="Times New Roman" w:cs="Times New Roman"/>
          <w:sz w:val="24"/>
          <w:szCs w:val="24"/>
        </w:rPr>
        <w:t>based</w:t>
      </w:r>
      <w:r w:rsidRPr="007D098C">
        <w:rPr>
          <w:rFonts w:ascii="Times New Roman" w:hAnsi="Times New Roman" w:cs="Times New Roman"/>
          <w:sz w:val="24"/>
          <w:szCs w:val="24"/>
        </w:rPr>
        <w:t xml:space="preserve"> Christian </w:t>
      </w:r>
      <w:r w:rsidR="0086679B" w:rsidRPr="007D098C">
        <w:rPr>
          <w:rFonts w:ascii="Times New Roman" w:hAnsi="Times New Roman" w:cs="Times New Roman"/>
          <w:sz w:val="24"/>
          <w:szCs w:val="24"/>
        </w:rPr>
        <w:t>G</w:t>
      </w:r>
      <w:r w:rsidRPr="007D098C">
        <w:rPr>
          <w:rFonts w:ascii="Times New Roman" w:hAnsi="Times New Roman" w:cs="Times New Roman"/>
          <w:sz w:val="24"/>
          <w:szCs w:val="24"/>
        </w:rPr>
        <w:t>od seems to reign</w:t>
      </w:r>
      <w:r w:rsidR="000974A1">
        <w:rPr>
          <w:rFonts w:ascii="Times New Roman" w:hAnsi="Times New Roman" w:cs="Times New Roman"/>
          <w:sz w:val="24"/>
          <w:szCs w:val="24"/>
        </w:rPr>
        <w:t xml:space="preserve"> over</w:t>
      </w:r>
      <w:r w:rsidR="00304E90" w:rsidRPr="007D098C">
        <w:rPr>
          <w:rFonts w:ascii="Times New Roman" w:hAnsi="Times New Roman" w:cs="Times New Roman"/>
          <w:sz w:val="24"/>
          <w:szCs w:val="24"/>
        </w:rPr>
        <w:t>.</w:t>
      </w:r>
    </w:p>
    <w:p w:rsidR="001C7F1E" w:rsidRPr="007D098C" w:rsidRDefault="001955AF" w:rsidP="000D5559">
      <w:pPr>
        <w:spacing w:line="240" w:lineRule="auto"/>
        <w:jc w:val="both"/>
        <w:rPr>
          <w:rFonts w:ascii="Times New Roman" w:hAnsi="Times New Roman" w:cs="Times New Roman"/>
          <w:sz w:val="24"/>
          <w:szCs w:val="24"/>
        </w:rPr>
      </w:pPr>
      <w:r>
        <w:rPr>
          <w:rFonts w:ascii="Times New Roman" w:hAnsi="Times New Roman" w:cs="Times New Roman"/>
          <w:sz w:val="24"/>
          <w:szCs w:val="24"/>
        </w:rPr>
        <w:t>(4) As a</w:t>
      </w:r>
      <w:r w:rsidR="00304E90" w:rsidRPr="007D098C">
        <w:rPr>
          <w:rFonts w:ascii="Times New Roman" w:hAnsi="Times New Roman" w:cs="Times New Roman"/>
          <w:sz w:val="24"/>
          <w:szCs w:val="24"/>
        </w:rPr>
        <w:t xml:space="preserve"> </w:t>
      </w:r>
      <w:proofErr w:type="spellStart"/>
      <w:r w:rsidR="00304E90" w:rsidRPr="007D098C">
        <w:rPr>
          <w:rFonts w:ascii="Times New Roman" w:hAnsi="Times New Roman" w:cs="Times New Roman"/>
          <w:i/>
          <w:sz w:val="24"/>
          <w:szCs w:val="24"/>
        </w:rPr>
        <w:t>kalaaleq</w:t>
      </w:r>
      <w:proofErr w:type="spellEnd"/>
      <w:r w:rsidR="000B561C" w:rsidRPr="007D098C">
        <w:rPr>
          <w:rFonts w:ascii="Times New Roman" w:hAnsi="Times New Roman" w:cs="Times New Roman"/>
          <w:sz w:val="24"/>
          <w:szCs w:val="24"/>
        </w:rPr>
        <w:t xml:space="preserve"> I </w:t>
      </w:r>
      <w:r w:rsidR="000974A1">
        <w:rPr>
          <w:rFonts w:ascii="Times New Roman" w:hAnsi="Times New Roman" w:cs="Times New Roman"/>
          <w:sz w:val="24"/>
          <w:szCs w:val="24"/>
        </w:rPr>
        <w:t xml:space="preserve">was </w:t>
      </w:r>
      <w:r w:rsidR="000B561C" w:rsidRPr="007D098C">
        <w:rPr>
          <w:rFonts w:ascii="Times New Roman" w:hAnsi="Times New Roman" w:cs="Times New Roman"/>
          <w:sz w:val="24"/>
          <w:szCs w:val="24"/>
        </w:rPr>
        <w:t>baptized, confirmed</w:t>
      </w:r>
      <w:r w:rsidR="000974A1">
        <w:rPr>
          <w:rFonts w:ascii="Times New Roman" w:hAnsi="Times New Roman" w:cs="Times New Roman"/>
          <w:sz w:val="24"/>
          <w:szCs w:val="24"/>
        </w:rPr>
        <w:t>,</w:t>
      </w:r>
      <w:r w:rsidR="000B561C" w:rsidRPr="007D098C">
        <w:rPr>
          <w:rFonts w:ascii="Times New Roman" w:hAnsi="Times New Roman" w:cs="Times New Roman"/>
          <w:sz w:val="24"/>
          <w:szCs w:val="24"/>
        </w:rPr>
        <w:t xml:space="preserve"> and married in </w:t>
      </w:r>
      <w:r w:rsidR="005C412A" w:rsidRPr="007D098C">
        <w:rPr>
          <w:rFonts w:ascii="Times New Roman" w:hAnsi="Times New Roman" w:cs="Times New Roman"/>
          <w:sz w:val="24"/>
          <w:szCs w:val="24"/>
        </w:rPr>
        <w:t xml:space="preserve">a </w:t>
      </w:r>
      <w:r w:rsidR="000B561C" w:rsidRPr="007D098C">
        <w:rPr>
          <w:rFonts w:ascii="Times New Roman" w:hAnsi="Times New Roman" w:cs="Times New Roman"/>
          <w:sz w:val="24"/>
          <w:szCs w:val="24"/>
        </w:rPr>
        <w:t xml:space="preserve">Lutheran church and like many </w:t>
      </w:r>
      <w:proofErr w:type="spellStart"/>
      <w:r w:rsidR="000B561C" w:rsidRPr="007D098C">
        <w:rPr>
          <w:rFonts w:ascii="Times New Roman" w:hAnsi="Times New Roman" w:cs="Times New Roman"/>
          <w:i/>
          <w:sz w:val="24"/>
          <w:szCs w:val="24"/>
        </w:rPr>
        <w:t>kalaallit</w:t>
      </w:r>
      <w:proofErr w:type="spellEnd"/>
      <w:r w:rsidR="000B561C" w:rsidRPr="007D098C">
        <w:rPr>
          <w:rFonts w:ascii="Times New Roman" w:hAnsi="Times New Roman" w:cs="Times New Roman"/>
          <w:i/>
          <w:sz w:val="24"/>
          <w:szCs w:val="24"/>
        </w:rPr>
        <w:t xml:space="preserve"> </w:t>
      </w:r>
      <w:r w:rsidR="000B561C" w:rsidRPr="007D098C">
        <w:rPr>
          <w:rFonts w:ascii="Times New Roman" w:hAnsi="Times New Roman" w:cs="Times New Roman"/>
          <w:sz w:val="24"/>
          <w:szCs w:val="24"/>
        </w:rPr>
        <w:t xml:space="preserve">enjoy the associated church traditions. Over the years many prayers </w:t>
      </w:r>
      <w:r w:rsidR="000C61A3">
        <w:rPr>
          <w:rFonts w:ascii="Times New Roman" w:hAnsi="Times New Roman" w:cs="Times New Roman"/>
          <w:sz w:val="24"/>
          <w:szCs w:val="24"/>
        </w:rPr>
        <w:t>are</w:t>
      </w:r>
      <w:r w:rsidR="000B561C" w:rsidRPr="007D098C">
        <w:rPr>
          <w:rFonts w:ascii="Times New Roman" w:hAnsi="Times New Roman" w:cs="Times New Roman"/>
          <w:sz w:val="24"/>
          <w:szCs w:val="24"/>
        </w:rPr>
        <w:t xml:space="preserve"> paid to the Chri</w:t>
      </w:r>
      <w:r w:rsidR="005C412A" w:rsidRPr="007D098C">
        <w:rPr>
          <w:rFonts w:ascii="Times New Roman" w:hAnsi="Times New Roman" w:cs="Times New Roman"/>
          <w:sz w:val="24"/>
          <w:szCs w:val="24"/>
        </w:rPr>
        <w:t>stian G</w:t>
      </w:r>
      <w:r w:rsidR="000B561C" w:rsidRPr="007D098C">
        <w:rPr>
          <w:rFonts w:ascii="Times New Roman" w:hAnsi="Times New Roman" w:cs="Times New Roman"/>
          <w:sz w:val="24"/>
          <w:szCs w:val="24"/>
        </w:rPr>
        <w:t xml:space="preserve">od. When I was doing my </w:t>
      </w:r>
      <w:r w:rsidR="00FA46C4">
        <w:rPr>
          <w:rFonts w:ascii="Times New Roman" w:hAnsi="Times New Roman" w:cs="Times New Roman"/>
          <w:sz w:val="24"/>
          <w:szCs w:val="24"/>
        </w:rPr>
        <w:t>doctoral</w:t>
      </w:r>
      <w:r w:rsidR="000B561C" w:rsidRPr="007D098C">
        <w:rPr>
          <w:rFonts w:ascii="Times New Roman" w:hAnsi="Times New Roman" w:cs="Times New Roman"/>
          <w:sz w:val="24"/>
          <w:szCs w:val="24"/>
        </w:rPr>
        <w:t xml:space="preserve"> studies </w:t>
      </w:r>
      <w:r w:rsidR="001A6033">
        <w:rPr>
          <w:rFonts w:ascii="Times New Roman" w:hAnsi="Times New Roman" w:cs="Times New Roman"/>
          <w:sz w:val="24"/>
          <w:szCs w:val="24"/>
        </w:rPr>
        <w:t xml:space="preserve">focused on </w:t>
      </w:r>
      <w:r w:rsidR="000B561C" w:rsidRPr="007D098C">
        <w:rPr>
          <w:rFonts w:ascii="Times New Roman" w:hAnsi="Times New Roman" w:cs="Times New Roman"/>
          <w:sz w:val="24"/>
          <w:szCs w:val="24"/>
        </w:rPr>
        <w:t xml:space="preserve">gender relations I realized that many </w:t>
      </w:r>
      <w:proofErr w:type="spellStart"/>
      <w:r w:rsidR="000B561C" w:rsidRPr="007D098C">
        <w:rPr>
          <w:rFonts w:ascii="Times New Roman" w:hAnsi="Times New Roman" w:cs="Times New Roman"/>
          <w:i/>
          <w:sz w:val="24"/>
          <w:szCs w:val="24"/>
        </w:rPr>
        <w:t>kalaallit</w:t>
      </w:r>
      <w:proofErr w:type="spellEnd"/>
      <w:r w:rsidR="000B561C" w:rsidRPr="007D098C">
        <w:rPr>
          <w:rFonts w:ascii="Times New Roman" w:hAnsi="Times New Roman" w:cs="Times New Roman"/>
          <w:sz w:val="24"/>
          <w:szCs w:val="24"/>
        </w:rPr>
        <w:t xml:space="preserve"> men made a point of avoiding church (Jessen Williamson 2011</w:t>
      </w:r>
      <w:r w:rsidR="00C04E52" w:rsidRPr="00C04E52">
        <w:rPr>
          <w:rFonts w:ascii="Times New Roman" w:hAnsi="Times New Roman" w:cs="Times New Roman"/>
          <w:sz w:val="24"/>
          <w:szCs w:val="24"/>
        </w:rPr>
        <w:t xml:space="preserve"> </w:t>
      </w:r>
      <w:r w:rsidR="00C04E52">
        <w:rPr>
          <w:rFonts w:ascii="Times New Roman" w:hAnsi="Times New Roman" w:cs="Times New Roman"/>
          <w:sz w:val="24"/>
          <w:szCs w:val="24"/>
        </w:rPr>
        <w:t>b</w:t>
      </w:r>
      <w:r w:rsidR="000B561C" w:rsidRPr="007D098C">
        <w:rPr>
          <w:rFonts w:ascii="Times New Roman" w:hAnsi="Times New Roman" w:cs="Times New Roman"/>
          <w:sz w:val="24"/>
          <w:szCs w:val="24"/>
        </w:rPr>
        <w:t>). I</w:t>
      </w:r>
      <w:r w:rsidR="000C61A3">
        <w:rPr>
          <w:rFonts w:ascii="Times New Roman" w:hAnsi="Times New Roman" w:cs="Times New Roman"/>
          <w:sz w:val="24"/>
          <w:szCs w:val="24"/>
        </w:rPr>
        <w:t xml:space="preserve"> surmised </w:t>
      </w:r>
      <w:r w:rsidR="000B561C" w:rsidRPr="007D098C">
        <w:rPr>
          <w:rFonts w:ascii="Times New Roman" w:hAnsi="Times New Roman" w:cs="Times New Roman"/>
          <w:sz w:val="24"/>
          <w:szCs w:val="24"/>
        </w:rPr>
        <w:t>that the</w:t>
      </w:r>
      <w:r w:rsidR="005C412A" w:rsidRPr="007D098C">
        <w:rPr>
          <w:rFonts w:ascii="Times New Roman" w:hAnsi="Times New Roman" w:cs="Times New Roman"/>
          <w:sz w:val="24"/>
          <w:szCs w:val="24"/>
        </w:rPr>
        <w:t xml:space="preserve"> prayers paid to the Christian G</w:t>
      </w:r>
      <w:r w:rsidR="000B561C" w:rsidRPr="007D098C">
        <w:rPr>
          <w:rFonts w:ascii="Times New Roman" w:hAnsi="Times New Roman" w:cs="Times New Roman"/>
          <w:sz w:val="24"/>
          <w:szCs w:val="24"/>
        </w:rPr>
        <w:t>od took away the gratitude that should</w:t>
      </w:r>
      <w:r w:rsidR="005C412A" w:rsidRPr="007D098C">
        <w:rPr>
          <w:rFonts w:ascii="Times New Roman" w:hAnsi="Times New Roman" w:cs="Times New Roman"/>
          <w:sz w:val="24"/>
          <w:szCs w:val="24"/>
        </w:rPr>
        <w:t xml:space="preserve"> have </w:t>
      </w:r>
      <w:r w:rsidR="006867B0">
        <w:rPr>
          <w:rFonts w:ascii="Times New Roman" w:hAnsi="Times New Roman" w:cs="Times New Roman"/>
          <w:sz w:val="24"/>
          <w:szCs w:val="24"/>
        </w:rPr>
        <w:t>gone</w:t>
      </w:r>
      <w:r w:rsidR="00132954">
        <w:rPr>
          <w:rFonts w:ascii="Times New Roman" w:hAnsi="Times New Roman" w:cs="Times New Roman"/>
          <w:sz w:val="24"/>
          <w:szCs w:val="24"/>
        </w:rPr>
        <w:t xml:space="preserve"> to the L</w:t>
      </w:r>
      <w:r w:rsidR="005C412A" w:rsidRPr="007D098C">
        <w:rPr>
          <w:rFonts w:ascii="Times New Roman" w:hAnsi="Times New Roman" w:cs="Times New Roman"/>
          <w:sz w:val="24"/>
          <w:szCs w:val="24"/>
        </w:rPr>
        <w:t>ady Down Under</w:t>
      </w:r>
      <w:r w:rsidR="000B561C" w:rsidRPr="007D098C">
        <w:rPr>
          <w:rFonts w:ascii="Times New Roman" w:hAnsi="Times New Roman" w:cs="Times New Roman"/>
          <w:sz w:val="24"/>
          <w:szCs w:val="24"/>
        </w:rPr>
        <w:t xml:space="preserve">. As Christian Inuit we have collectively done a disservice to our </w:t>
      </w:r>
      <w:r w:rsidR="005C412A" w:rsidRPr="007D098C">
        <w:rPr>
          <w:rFonts w:ascii="Times New Roman" w:hAnsi="Times New Roman" w:cs="Times New Roman"/>
          <w:sz w:val="24"/>
          <w:szCs w:val="24"/>
        </w:rPr>
        <w:t xml:space="preserve">earthy (be it salty) </w:t>
      </w:r>
      <w:r w:rsidR="000B561C" w:rsidRPr="007D098C">
        <w:rPr>
          <w:rFonts w:ascii="Times New Roman" w:hAnsi="Times New Roman" w:cs="Times New Roman"/>
          <w:sz w:val="24"/>
          <w:szCs w:val="24"/>
        </w:rPr>
        <w:t>provider. She is the one that created all the good</w:t>
      </w:r>
      <w:r w:rsidR="001C7F1E" w:rsidRPr="007D098C">
        <w:rPr>
          <w:rFonts w:ascii="Times New Roman" w:hAnsi="Times New Roman" w:cs="Times New Roman"/>
          <w:sz w:val="24"/>
          <w:szCs w:val="24"/>
        </w:rPr>
        <w:t>s</w:t>
      </w:r>
      <w:r w:rsidR="000B561C" w:rsidRPr="007D098C">
        <w:rPr>
          <w:rFonts w:ascii="Times New Roman" w:hAnsi="Times New Roman" w:cs="Times New Roman"/>
          <w:sz w:val="24"/>
          <w:szCs w:val="24"/>
        </w:rPr>
        <w:t xml:space="preserve"> from </w:t>
      </w:r>
      <w:r w:rsidR="009C460F">
        <w:rPr>
          <w:rFonts w:ascii="Times New Roman" w:hAnsi="Times New Roman" w:cs="Times New Roman"/>
          <w:sz w:val="24"/>
          <w:szCs w:val="24"/>
        </w:rPr>
        <w:t xml:space="preserve">the </w:t>
      </w:r>
      <w:r w:rsidR="000B561C" w:rsidRPr="007D098C">
        <w:rPr>
          <w:rFonts w:ascii="Times New Roman" w:hAnsi="Times New Roman" w:cs="Times New Roman"/>
          <w:sz w:val="24"/>
          <w:szCs w:val="24"/>
        </w:rPr>
        <w:t xml:space="preserve">ocean </w:t>
      </w:r>
      <w:r w:rsidR="009C460F">
        <w:rPr>
          <w:rFonts w:ascii="Times New Roman" w:hAnsi="Times New Roman" w:cs="Times New Roman"/>
          <w:sz w:val="24"/>
          <w:szCs w:val="24"/>
        </w:rPr>
        <w:t xml:space="preserve">that </w:t>
      </w:r>
      <w:r w:rsidR="000B561C" w:rsidRPr="007D098C">
        <w:rPr>
          <w:rFonts w:ascii="Times New Roman" w:hAnsi="Times New Roman" w:cs="Times New Roman"/>
          <w:sz w:val="24"/>
          <w:szCs w:val="24"/>
        </w:rPr>
        <w:t>Inuit depend</w:t>
      </w:r>
      <w:r w:rsidR="001C7F1E" w:rsidRPr="007D098C">
        <w:rPr>
          <w:rFonts w:ascii="Times New Roman" w:hAnsi="Times New Roman" w:cs="Times New Roman"/>
          <w:sz w:val="24"/>
          <w:szCs w:val="24"/>
        </w:rPr>
        <w:t xml:space="preserve"> upon</w:t>
      </w:r>
      <w:r w:rsidR="000B561C" w:rsidRPr="007D098C">
        <w:rPr>
          <w:rFonts w:ascii="Times New Roman" w:hAnsi="Times New Roman" w:cs="Times New Roman"/>
          <w:sz w:val="24"/>
          <w:szCs w:val="24"/>
        </w:rPr>
        <w:t xml:space="preserve">. I </w:t>
      </w:r>
      <w:r w:rsidR="001C7F1E" w:rsidRPr="007D098C">
        <w:rPr>
          <w:rFonts w:ascii="Times New Roman" w:hAnsi="Times New Roman" w:cs="Times New Roman"/>
          <w:sz w:val="24"/>
          <w:szCs w:val="24"/>
        </w:rPr>
        <w:t>was guilty</w:t>
      </w:r>
      <w:r w:rsidR="005C412A" w:rsidRPr="007D098C">
        <w:rPr>
          <w:rFonts w:ascii="Times New Roman" w:hAnsi="Times New Roman" w:cs="Times New Roman"/>
          <w:sz w:val="24"/>
          <w:szCs w:val="24"/>
        </w:rPr>
        <w:t xml:space="preserve"> praying to a G</w:t>
      </w:r>
      <w:r w:rsidR="000B561C" w:rsidRPr="007D098C">
        <w:rPr>
          <w:rFonts w:ascii="Times New Roman" w:hAnsi="Times New Roman" w:cs="Times New Roman"/>
          <w:sz w:val="24"/>
          <w:szCs w:val="24"/>
        </w:rPr>
        <w:t>od that does not look after</w:t>
      </w:r>
      <w:r w:rsidR="005C412A" w:rsidRPr="007D098C">
        <w:rPr>
          <w:rFonts w:ascii="Times New Roman" w:hAnsi="Times New Roman" w:cs="Times New Roman"/>
          <w:sz w:val="24"/>
          <w:szCs w:val="24"/>
        </w:rPr>
        <w:t xml:space="preserve"> the </w:t>
      </w:r>
      <w:r w:rsidR="00C04E52">
        <w:rPr>
          <w:rFonts w:ascii="Times New Roman" w:hAnsi="Times New Roman" w:cs="Times New Roman"/>
          <w:sz w:val="24"/>
          <w:szCs w:val="24"/>
        </w:rPr>
        <w:t>wild life/</w:t>
      </w:r>
      <w:r w:rsidR="005C412A" w:rsidRPr="007D098C">
        <w:rPr>
          <w:rFonts w:ascii="Times New Roman" w:hAnsi="Times New Roman" w:cs="Times New Roman"/>
          <w:sz w:val="24"/>
          <w:szCs w:val="24"/>
        </w:rPr>
        <w:t xml:space="preserve">animals that the Lady Down Under provides, and I </w:t>
      </w:r>
      <w:r w:rsidR="006867B0">
        <w:rPr>
          <w:rFonts w:ascii="Times New Roman" w:hAnsi="Times New Roman" w:cs="Times New Roman"/>
          <w:sz w:val="24"/>
          <w:szCs w:val="24"/>
        </w:rPr>
        <w:t xml:space="preserve">remembered </w:t>
      </w:r>
      <w:r w:rsidR="005C412A" w:rsidRPr="007D098C">
        <w:rPr>
          <w:rFonts w:ascii="Times New Roman" w:hAnsi="Times New Roman" w:cs="Times New Roman"/>
          <w:sz w:val="24"/>
          <w:szCs w:val="24"/>
        </w:rPr>
        <w:t xml:space="preserve">the poet who wrote </w:t>
      </w:r>
      <w:r w:rsidR="001C7F1E" w:rsidRPr="007D098C">
        <w:rPr>
          <w:rFonts w:ascii="Times New Roman" w:hAnsi="Times New Roman" w:cs="Times New Roman"/>
          <w:sz w:val="24"/>
          <w:szCs w:val="24"/>
        </w:rPr>
        <w:t>the hymn Amazing Grace and how the author turned away from years of slavery trade</w:t>
      </w:r>
      <w:r w:rsidR="005C412A" w:rsidRPr="007D098C">
        <w:rPr>
          <w:rFonts w:ascii="Times New Roman" w:hAnsi="Times New Roman" w:cs="Times New Roman"/>
          <w:sz w:val="24"/>
          <w:szCs w:val="24"/>
        </w:rPr>
        <w:t xml:space="preserve"> that he enabled</w:t>
      </w:r>
      <w:r>
        <w:rPr>
          <w:rFonts w:ascii="Times New Roman" w:hAnsi="Times New Roman" w:cs="Times New Roman"/>
          <w:sz w:val="24"/>
          <w:szCs w:val="24"/>
        </w:rPr>
        <w:t xml:space="preserve"> (</w:t>
      </w:r>
      <w:r w:rsidRPr="001955AF">
        <w:rPr>
          <w:rFonts w:ascii="Times New Roman" w:hAnsi="Times New Roman" w:cs="Times New Roman"/>
          <w:sz w:val="24"/>
          <w:szCs w:val="24"/>
        </w:rPr>
        <w:t>http://en.wikipedia.org/wiki/Amazing_Grace</w:t>
      </w:r>
      <w:r>
        <w:rPr>
          <w:rFonts w:ascii="Times New Roman" w:hAnsi="Times New Roman" w:cs="Times New Roman"/>
          <w:sz w:val="24"/>
          <w:szCs w:val="24"/>
        </w:rPr>
        <w:t>)</w:t>
      </w:r>
      <w:r w:rsidR="001C7F1E" w:rsidRPr="007D098C">
        <w:rPr>
          <w:rFonts w:ascii="Times New Roman" w:hAnsi="Times New Roman" w:cs="Times New Roman"/>
          <w:sz w:val="24"/>
          <w:szCs w:val="24"/>
        </w:rPr>
        <w:t>.</w:t>
      </w:r>
    </w:p>
    <w:p w:rsidR="00304E90" w:rsidRPr="007D098C" w:rsidRDefault="001C7F1E"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(5) If ever one ha</w:t>
      </w:r>
      <w:r w:rsidR="009C460F">
        <w:rPr>
          <w:rFonts w:ascii="Times New Roman" w:hAnsi="Times New Roman" w:cs="Times New Roman"/>
          <w:sz w:val="24"/>
          <w:szCs w:val="24"/>
        </w:rPr>
        <w:t>s</w:t>
      </w:r>
      <w:r w:rsidRPr="007D098C">
        <w:rPr>
          <w:rFonts w:ascii="Times New Roman" w:hAnsi="Times New Roman" w:cs="Times New Roman"/>
          <w:sz w:val="24"/>
          <w:szCs w:val="24"/>
        </w:rPr>
        <w:t xml:space="preserve"> given birth to a child </w:t>
      </w:r>
      <w:r w:rsidR="0065392C" w:rsidRPr="007D098C">
        <w:rPr>
          <w:rFonts w:ascii="Times New Roman" w:hAnsi="Times New Roman" w:cs="Times New Roman"/>
          <w:sz w:val="24"/>
          <w:szCs w:val="24"/>
        </w:rPr>
        <w:t>or witnessed</w:t>
      </w:r>
      <w:r w:rsidR="009C460F">
        <w:rPr>
          <w:rFonts w:ascii="Times New Roman" w:hAnsi="Times New Roman" w:cs="Times New Roman"/>
          <w:sz w:val="24"/>
          <w:szCs w:val="24"/>
        </w:rPr>
        <w:t xml:space="preserve"> a birth</w:t>
      </w:r>
      <w:r w:rsidR="0065392C" w:rsidRPr="007D098C">
        <w:rPr>
          <w:rFonts w:ascii="Times New Roman" w:hAnsi="Times New Roman" w:cs="Times New Roman"/>
          <w:sz w:val="24"/>
          <w:szCs w:val="24"/>
        </w:rPr>
        <w:t xml:space="preserve">, </w:t>
      </w:r>
      <w:r w:rsidRPr="007D098C">
        <w:rPr>
          <w:rFonts w:ascii="Times New Roman" w:hAnsi="Times New Roman" w:cs="Times New Roman"/>
          <w:sz w:val="24"/>
          <w:szCs w:val="24"/>
        </w:rPr>
        <w:t>one realize</w:t>
      </w:r>
      <w:r w:rsidR="009C460F">
        <w:rPr>
          <w:rFonts w:ascii="Times New Roman" w:hAnsi="Times New Roman" w:cs="Times New Roman"/>
          <w:sz w:val="24"/>
          <w:szCs w:val="24"/>
        </w:rPr>
        <w:t>s</w:t>
      </w:r>
      <w:r w:rsidRPr="007D098C">
        <w:rPr>
          <w:rFonts w:ascii="Times New Roman" w:hAnsi="Times New Roman" w:cs="Times New Roman"/>
          <w:sz w:val="24"/>
          <w:szCs w:val="24"/>
        </w:rPr>
        <w:t xml:space="preserve"> how much body liquid and </w:t>
      </w:r>
      <w:r w:rsidR="0065392C" w:rsidRPr="007D098C">
        <w:rPr>
          <w:rFonts w:ascii="Times New Roman" w:hAnsi="Times New Roman" w:cs="Times New Roman"/>
          <w:sz w:val="24"/>
          <w:szCs w:val="24"/>
        </w:rPr>
        <w:t xml:space="preserve">blood is involved; </w:t>
      </w:r>
      <w:r w:rsidR="00D157CA">
        <w:rPr>
          <w:rFonts w:ascii="Times New Roman" w:hAnsi="Times New Roman" w:cs="Times New Roman"/>
          <w:sz w:val="24"/>
          <w:szCs w:val="24"/>
        </w:rPr>
        <w:t>and</w:t>
      </w:r>
      <w:r w:rsidR="0065392C" w:rsidRPr="007D098C">
        <w:rPr>
          <w:rFonts w:ascii="Times New Roman" w:hAnsi="Times New Roman" w:cs="Times New Roman"/>
          <w:sz w:val="24"/>
          <w:szCs w:val="24"/>
        </w:rPr>
        <w:t xml:space="preserve"> the</w:t>
      </w:r>
      <w:r w:rsidR="00D157CA">
        <w:rPr>
          <w:rFonts w:ascii="Times New Roman" w:hAnsi="Times New Roman" w:cs="Times New Roman"/>
          <w:sz w:val="24"/>
          <w:szCs w:val="24"/>
        </w:rPr>
        <w:t xml:space="preserve"> accompanying </w:t>
      </w:r>
      <w:r w:rsidR="0065392C" w:rsidRPr="007D098C">
        <w:rPr>
          <w:rFonts w:ascii="Times New Roman" w:hAnsi="Times New Roman" w:cs="Times New Roman"/>
          <w:sz w:val="24"/>
          <w:szCs w:val="24"/>
        </w:rPr>
        <w:t>odour</w:t>
      </w:r>
      <w:r w:rsidR="00D157CA">
        <w:rPr>
          <w:rFonts w:ascii="Times New Roman" w:hAnsi="Times New Roman" w:cs="Times New Roman"/>
          <w:sz w:val="24"/>
          <w:szCs w:val="24"/>
        </w:rPr>
        <w:t xml:space="preserve"> is overwhelming</w:t>
      </w:r>
      <w:r w:rsidRPr="007D098C">
        <w:rPr>
          <w:rFonts w:ascii="Times New Roman" w:hAnsi="Times New Roman" w:cs="Times New Roman"/>
          <w:sz w:val="24"/>
          <w:szCs w:val="24"/>
        </w:rPr>
        <w:t>. This can be witness</w:t>
      </w:r>
      <w:r w:rsidR="009C460F">
        <w:rPr>
          <w:rFonts w:ascii="Times New Roman" w:hAnsi="Times New Roman" w:cs="Times New Roman"/>
          <w:sz w:val="24"/>
          <w:szCs w:val="24"/>
        </w:rPr>
        <w:t>ed</w:t>
      </w:r>
      <w:r w:rsidRPr="007D098C">
        <w:rPr>
          <w:rFonts w:ascii="Times New Roman" w:hAnsi="Times New Roman" w:cs="Times New Roman"/>
          <w:sz w:val="24"/>
          <w:szCs w:val="24"/>
        </w:rPr>
        <w:t xml:space="preserve"> in hospitals where women give birth today. The </w:t>
      </w:r>
      <w:r w:rsidR="0065392C" w:rsidRPr="007D098C">
        <w:rPr>
          <w:rFonts w:ascii="Times New Roman" w:hAnsi="Times New Roman" w:cs="Times New Roman"/>
          <w:sz w:val="24"/>
          <w:szCs w:val="24"/>
        </w:rPr>
        <w:t>cleanup of bodies</w:t>
      </w:r>
      <w:r w:rsidRPr="007D098C">
        <w:rPr>
          <w:rFonts w:ascii="Times New Roman" w:hAnsi="Times New Roman" w:cs="Times New Roman"/>
          <w:sz w:val="24"/>
          <w:szCs w:val="24"/>
        </w:rPr>
        <w:t xml:space="preserve"> and surrounding</w:t>
      </w:r>
      <w:r w:rsidR="0065392C" w:rsidRPr="007D098C">
        <w:rPr>
          <w:rFonts w:ascii="Times New Roman" w:hAnsi="Times New Roman" w:cs="Times New Roman"/>
          <w:sz w:val="24"/>
          <w:szCs w:val="24"/>
        </w:rPr>
        <w:t>s</w:t>
      </w:r>
      <w:r w:rsidRPr="007D098C">
        <w:rPr>
          <w:rFonts w:ascii="Times New Roman" w:hAnsi="Times New Roman" w:cs="Times New Roman"/>
          <w:sz w:val="24"/>
          <w:szCs w:val="24"/>
        </w:rPr>
        <w:t xml:space="preserve"> </w:t>
      </w:r>
      <w:r w:rsidR="009C460F">
        <w:rPr>
          <w:rFonts w:ascii="Times New Roman" w:hAnsi="Times New Roman" w:cs="Times New Roman"/>
          <w:sz w:val="24"/>
          <w:szCs w:val="24"/>
        </w:rPr>
        <w:t xml:space="preserve">is </w:t>
      </w:r>
      <w:r w:rsidRPr="007D098C">
        <w:rPr>
          <w:rFonts w:ascii="Times New Roman" w:hAnsi="Times New Roman" w:cs="Times New Roman"/>
          <w:sz w:val="24"/>
          <w:szCs w:val="24"/>
        </w:rPr>
        <w:t>extensive and the event is exhausting while at the same time</w:t>
      </w:r>
      <w:r w:rsidR="009C460F">
        <w:rPr>
          <w:rFonts w:ascii="Times New Roman" w:hAnsi="Times New Roman" w:cs="Times New Roman"/>
          <w:sz w:val="24"/>
          <w:szCs w:val="24"/>
        </w:rPr>
        <w:t xml:space="preserve"> exhilarating</w:t>
      </w:r>
      <w:r w:rsidRPr="007D098C">
        <w:rPr>
          <w:rFonts w:ascii="Times New Roman" w:hAnsi="Times New Roman" w:cs="Times New Roman"/>
          <w:sz w:val="24"/>
          <w:szCs w:val="24"/>
        </w:rPr>
        <w:t>. Big whales and walruses are bigger than female human being</w:t>
      </w:r>
      <w:r w:rsidR="0065392C" w:rsidRPr="007D098C">
        <w:rPr>
          <w:rFonts w:ascii="Times New Roman" w:hAnsi="Times New Roman" w:cs="Times New Roman"/>
          <w:sz w:val="24"/>
          <w:szCs w:val="24"/>
        </w:rPr>
        <w:t>s, and give</w:t>
      </w:r>
      <w:r w:rsidR="00422E83" w:rsidRPr="007D098C">
        <w:rPr>
          <w:rFonts w:ascii="Times New Roman" w:hAnsi="Times New Roman" w:cs="Times New Roman"/>
          <w:sz w:val="24"/>
          <w:szCs w:val="24"/>
        </w:rPr>
        <w:t xml:space="preserve"> birth </w:t>
      </w:r>
      <w:proofErr w:type="gramStart"/>
      <w:r w:rsidR="00422E83" w:rsidRPr="007D098C">
        <w:rPr>
          <w:rFonts w:ascii="Times New Roman" w:hAnsi="Times New Roman" w:cs="Times New Roman"/>
          <w:sz w:val="24"/>
          <w:szCs w:val="24"/>
        </w:rPr>
        <w:t>to</w:t>
      </w:r>
      <w:proofErr w:type="gramEnd"/>
      <w:r w:rsidR="00566C7D" w:rsidRPr="007D098C">
        <w:rPr>
          <w:rFonts w:ascii="Times New Roman" w:hAnsi="Times New Roman" w:cs="Times New Roman"/>
          <w:sz w:val="24"/>
          <w:szCs w:val="24"/>
        </w:rPr>
        <w:t xml:space="preserve"> much greater </w:t>
      </w:r>
      <w:r w:rsidR="0065392C" w:rsidRPr="007D098C">
        <w:rPr>
          <w:rFonts w:ascii="Times New Roman" w:hAnsi="Times New Roman" w:cs="Times New Roman"/>
          <w:sz w:val="24"/>
          <w:szCs w:val="24"/>
        </w:rPr>
        <w:t xml:space="preserve">beings </w:t>
      </w:r>
      <w:r w:rsidR="00566C7D" w:rsidRPr="007D098C">
        <w:rPr>
          <w:rFonts w:ascii="Times New Roman" w:hAnsi="Times New Roman" w:cs="Times New Roman"/>
          <w:sz w:val="24"/>
          <w:szCs w:val="24"/>
        </w:rPr>
        <w:t>in weight and size</w:t>
      </w:r>
      <w:r w:rsidR="0065392C" w:rsidRPr="007D098C">
        <w:rPr>
          <w:rFonts w:ascii="Times New Roman" w:hAnsi="Times New Roman" w:cs="Times New Roman"/>
          <w:sz w:val="24"/>
          <w:szCs w:val="24"/>
        </w:rPr>
        <w:t xml:space="preserve">. </w:t>
      </w:r>
      <w:r w:rsidRPr="007D098C">
        <w:rPr>
          <w:rFonts w:ascii="Times New Roman" w:hAnsi="Times New Roman" w:cs="Times New Roman"/>
          <w:sz w:val="24"/>
          <w:szCs w:val="24"/>
        </w:rPr>
        <w:t xml:space="preserve">I can only imagine the </w:t>
      </w:r>
      <w:r w:rsidR="00566C7D" w:rsidRPr="007D098C">
        <w:rPr>
          <w:rFonts w:ascii="Times New Roman" w:hAnsi="Times New Roman" w:cs="Times New Roman"/>
          <w:sz w:val="24"/>
          <w:szCs w:val="24"/>
        </w:rPr>
        <w:t xml:space="preserve">processes </w:t>
      </w:r>
      <w:r w:rsidR="009C460F" w:rsidRPr="007D098C">
        <w:rPr>
          <w:rFonts w:ascii="Times New Roman" w:hAnsi="Times New Roman" w:cs="Times New Roman"/>
          <w:sz w:val="24"/>
          <w:szCs w:val="24"/>
        </w:rPr>
        <w:t xml:space="preserve">involved </w:t>
      </w:r>
      <w:r w:rsidR="00566C7D" w:rsidRPr="007D098C">
        <w:rPr>
          <w:rFonts w:ascii="Times New Roman" w:hAnsi="Times New Roman" w:cs="Times New Roman"/>
          <w:sz w:val="24"/>
          <w:szCs w:val="24"/>
        </w:rPr>
        <w:t xml:space="preserve">in </w:t>
      </w:r>
      <w:r w:rsidRPr="007D098C">
        <w:rPr>
          <w:rFonts w:ascii="Times New Roman" w:hAnsi="Times New Roman" w:cs="Times New Roman"/>
          <w:sz w:val="24"/>
          <w:szCs w:val="24"/>
        </w:rPr>
        <w:t>cleaning</w:t>
      </w:r>
      <w:r w:rsidR="00566C7D" w:rsidRPr="007D098C">
        <w:rPr>
          <w:rFonts w:ascii="Times New Roman" w:hAnsi="Times New Roman" w:cs="Times New Roman"/>
          <w:sz w:val="24"/>
          <w:szCs w:val="24"/>
        </w:rPr>
        <w:t xml:space="preserve"> </w:t>
      </w:r>
      <w:r w:rsidR="009C460F">
        <w:rPr>
          <w:rFonts w:ascii="Times New Roman" w:hAnsi="Times New Roman" w:cs="Times New Roman"/>
          <w:sz w:val="24"/>
          <w:szCs w:val="24"/>
        </w:rPr>
        <w:t xml:space="preserve">up </w:t>
      </w:r>
      <w:r w:rsidR="00566C7D" w:rsidRPr="007D098C">
        <w:rPr>
          <w:rFonts w:ascii="Times New Roman" w:hAnsi="Times New Roman" w:cs="Times New Roman"/>
          <w:sz w:val="24"/>
          <w:szCs w:val="24"/>
        </w:rPr>
        <w:t>after birth</w:t>
      </w:r>
      <w:r w:rsidRPr="007D098C">
        <w:rPr>
          <w:rFonts w:ascii="Times New Roman" w:hAnsi="Times New Roman" w:cs="Times New Roman"/>
          <w:sz w:val="24"/>
          <w:szCs w:val="24"/>
        </w:rPr>
        <w:t>. As far as I know</w:t>
      </w:r>
      <w:r w:rsidR="009C460F">
        <w:rPr>
          <w:rFonts w:ascii="Times New Roman" w:hAnsi="Times New Roman" w:cs="Times New Roman"/>
          <w:sz w:val="24"/>
          <w:szCs w:val="24"/>
        </w:rPr>
        <w:t>,</w:t>
      </w:r>
      <w:r w:rsidRPr="007D098C">
        <w:rPr>
          <w:rFonts w:ascii="Times New Roman" w:hAnsi="Times New Roman" w:cs="Times New Roman"/>
          <w:sz w:val="24"/>
          <w:szCs w:val="24"/>
        </w:rPr>
        <w:t xml:space="preserve"> female walrus</w:t>
      </w:r>
      <w:r w:rsidR="009C460F">
        <w:rPr>
          <w:rFonts w:ascii="Times New Roman" w:hAnsi="Times New Roman" w:cs="Times New Roman"/>
          <w:sz w:val="24"/>
          <w:szCs w:val="24"/>
        </w:rPr>
        <w:t>es</w:t>
      </w:r>
      <w:r w:rsidRPr="007D098C">
        <w:rPr>
          <w:rFonts w:ascii="Times New Roman" w:hAnsi="Times New Roman" w:cs="Times New Roman"/>
          <w:sz w:val="24"/>
          <w:szCs w:val="24"/>
        </w:rPr>
        <w:t xml:space="preserve"> and whales give birth on their own and </w:t>
      </w:r>
      <w:r w:rsidR="00566C7D" w:rsidRPr="007D098C">
        <w:rPr>
          <w:rFonts w:ascii="Times New Roman" w:hAnsi="Times New Roman" w:cs="Times New Roman"/>
          <w:sz w:val="24"/>
          <w:szCs w:val="24"/>
        </w:rPr>
        <w:t xml:space="preserve">I imagine that </w:t>
      </w:r>
      <w:r w:rsidR="00422E83" w:rsidRPr="007D098C">
        <w:rPr>
          <w:rFonts w:ascii="Times New Roman" w:hAnsi="Times New Roman" w:cs="Times New Roman"/>
          <w:sz w:val="24"/>
          <w:szCs w:val="24"/>
        </w:rPr>
        <w:t>the Lady Down Under</w:t>
      </w:r>
      <w:r w:rsidRPr="007D098C">
        <w:rPr>
          <w:rFonts w:ascii="Times New Roman" w:hAnsi="Times New Roman" w:cs="Times New Roman"/>
          <w:sz w:val="24"/>
          <w:szCs w:val="24"/>
        </w:rPr>
        <w:t xml:space="preserve"> would clean up the birth cradles.</w:t>
      </w:r>
    </w:p>
    <w:p w:rsidR="008C1A13" w:rsidRPr="007D098C" w:rsidRDefault="008C1A13"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(6) Some of the great whales get </w:t>
      </w:r>
      <w:r w:rsidR="009C460F">
        <w:rPr>
          <w:rFonts w:ascii="Times New Roman" w:hAnsi="Times New Roman" w:cs="Times New Roman"/>
          <w:sz w:val="24"/>
          <w:szCs w:val="24"/>
        </w:rPr>
        <w:t xml:space="preserve">infested </w:t>
      </w:r>
      <w:r w:rsidRPr="007D098C">
        <w:rPr>
          <w:rFonts w:ascii="Times New Roman" w:hAnsi="Times New Roman" w:cs="Times New Roman"/>
          <w:sz w:val="24"/>
          <w:szCs w:val="24"/>
        </w:rPr>
        <w:t>by small crustaceans</w:t>
      </w:r>
      <w:r w:rsidR="009C460F">
        <w:rPr>
          <w:rFonts w:ascii="Times New Roman" w:hAnsi="Times New Roman" w:cs="Times New Roman"/>
          <w:sz w:val="24"/>
          <w:szCs w:val="24"/>
        </w:rPr>
        <w:t>, which</w:t>
      </w:r>
      <w:r w:rsidRPr="007D098C">
        <w:rPr>
          <w:rFonts w:ascii="Times New Roman" w:hAnsi="Times New Roman" w:cs="Times New Roman"/>
          <w:sz w:val="24"/>
          <w:szCs w:val="24"/>
        </w:rPr>
        <w:t xml:space="preserve"> stick to the upper layer skin of </w:t>
      </w:r>
      <w:r w:rsidR="006867B0">
        <w:rPr>
          <w:rFonts w:ascii="Times New Roman" w:hAnsi="Times New Roman" w:cs="Times New Roman"/>
          <w:sz w:val="24"/>
          <w:szCs w:val="24"/>
        </w:rPr>
        <w:t>some</w:t>
      </w:r>
      <w:r w:rsidR="006867B0" w:rsidRPr="007D098C">
        <w:rPr>
          <w:rFonts w:ascii="Times New Roman" w:hAnsi="Times New Roman" w:cs="Times New Roman"/>
          <w:sz w:val="24"/>
          <w:szCs w:val="24"/>
        </w:rPr>
        <w:t xml:space="preserve"> </w:t>
      </w:r>
      <w:r w:rsidRPr="007D098C">
        <w:rPr>
          <w:rFonts w:ascii="Times New Roman" w:hAnsi="Times New Roman" w:cs="Times New Roman"/>
          <w:sz w:val="24"/>
          <w:szCs w:val="24"/>
        </w:rPr>
        <w:t>whales. It must be really itchy at times</w:t>
      </w:r>
      <w:r w:rsidR="006C5004">
        <w:rPr>
          <w:rFonts w:ascii="Times New Roman" w:hAnsi="Times New Roman" w:cs="Times New Roman"/>
          <w:sz w:val="24"/>
          <w:szCs w:val="24"/>
        </w:rPr>
        <w:t>.</w:t>
      </w:r>
      <w:r w:rsidRPr="007D098C">
        <w:rPr>
          <w:rFonts w:ascii="Times New Roman" w:hAnsi="Times New Roman" w:cs="Times New Roman"/>
          <w:sz w:val="24"/>
          <w:szCs w:val="24"/>
        </w:rPr>
        <w:t xml:space="preserve"> </w:t>
      </w:r>
      <w:r w:rsidR="006C5004">
        <w:rPr>
          <w:rFonts w:ascii="Times New Roman" w:hAnsi="Times New Roman" w:cs="Times New Roman"/>
          <w:sz w:val="24"/>
          <w:szCs w:val="24"/>
        </w:rPr>
        <w:t xml:space="preserve">Likewise, </w:t>
      </w:r>
      <w:r w:rsidRPr="007D098C">
        <w:rPr>
          <w:rFonts w:ascii="Times New Roman" w:hAnsi="Times New Roman" w:cs="Times New Roman"/>
          <w:sz w:val="24"/>
          <w:szCs w:val="24"/>
        </w:rPr>
        <w:t>I have witnessed caribou bothered by ticks</w:t>
      </w:r>
      <w:r w:rsidR="006C5004">
        <w:rPr>
          <w:rFonts w:ascii="Times New Roman" w:hAnsi="Times New Roman" w:cs="Times New Roman"/>
          <w:sz w:val="24"/>
          <w:szCs w:val="24"/>
        </w:rPr>
        <w:t>,</w:t>
      </w:r>
      <w:r w:rsidR="00027D34" w:rsidRPr="007D098C">
        <w:rPr>
          <w:rFonts w:ascii="Times New Roman" w:hAnsi="Times New Roman" w:cs="Times New Roman"/>
          <w:sz w:val="24"/>
          <w:szCs w:val="24"/>
        </w:rPr>
        <w:t xml:space="preserve"> and while land mammals have access to rocks and sand, the great whales have nothing but liquid in </w:t>
      </w:r>
      <w:r w:rsidR="006C5004">
        <w:rPr>
          <w:rFonts w:ascii="Times New Roman" w:hAnsi="Times New Roman" w:cs="Times New Roman"/>
          <w:sz w:val="24"/>
          <w:szCs w:val="24"/>
        </w:rPr>
        <w:t xml:space="preserve">the </w:t>
      </w:r>
      <w:r w:rsidR="00027D34" w:rsidRPr="007D098C">
        <w:rPr>
          <w:rFonts w:ascii="Times New Roman" w:hAnsi="Times New Roman" w:cs="Times New Roman"/>
          <w:sz w:val="24"/>
          <w:szCs w:val="24"/>
        </w:rPr>
        <w:t xml:space="preserve">form of </w:t>
      </w:r>
      <w:r w:rsidR="006C5004">
        <w:rPr>
          <w:rFonts w:ascii="Times New Roman" w:hAnsi="Times New Roman" w:cs="Times New Roman"/>
          <w:sz w:val="24"/>
          <w:szCs w:val="24"/>
        </w:rPr>
        <w:t xml:space="preserve">the </w:t>
      </w:r>
      <w:r w:rsidR="00027D34" w:rsidRPr="007D098C">
        <w:rPr>
          <w:rFonts w:ascii="Times New Roman" w:hAnsi="Times New Roman" w:cs="Times New Roman"/>
          <w:sz w:val="24"/>
          <w:szCs w:val="24"/>
        </w:rPr>
        <w:t>ocean to rely on.</w:t>
      </w:r>
      <w:r w:rsidR="00EF65C5" w:rsidRPr="007D098C">
        <w:rPr>
          <w:rFonts w:ascii="Times New Roman" w:hAnsi="Times New Roman" w:cs="Times New Roman"/>
          <w:sz w:val="24"/>
          <w:szCs w:val="24"/>
        </w:rPr>
        <w:t xml:space="preserve"> </w:t>
      </w:r>
      <w:r w:rsidR="00EA3058" w:rsidRPr="007D098C">
        <w:rPr>
          <w:rFonts w:ascii="Times New Roman" w:hAnsi="Times New Roman" w:cs="Times New Roman"/>
          <w:sz w:val="24"/>
          <w:szCs w:val="24"/>
        </w:rPr>
        <w:t xml:space="preserve"> </w:t>
      </w:r>
    </w:p>
    <w:p w:rsidR="00027D34" w:rsidRPr="007D098C" w:rsidRDefault="00027D34"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(7) As a child I enjoyed observing black </w:t>
      </w:r>
      <w:proofErr w:type="spellStart"/>
      <w:r w:rsidRPr="007D098C">
        <w:rPr>
          <w:rFonts w:ascii="Times New Roman" w:hAnsi="Times New Roman" w:cs="Times New Roman"/>
          <w:sz w:val="24"/>
          <w:szCs w:val="24"/>
        </w:rPr>
        <w:t>mur</w:t>
      </w:r>
      <w:r w:rsidR="004F3E7E" w:rsidRPr="007D098C">
        <w:rPr>
          <w:rFonts w:ascii="Times New Roman" w:hAnsi="Times New Roman" w:cs="Times New Roman"/>
          <w:sz w:val="24"/>
          <w:szCs w:val="24"/>
        </w:rPr>
        <w:t>r</w:t>
      </w:r>
      <w:r w:rsidR="006867B0">
        <w:rPr>
          <w:rFonts w:ascii="Times New Roman" w:hAnsi="Times New Roman" w:cs="Times New Roman"/>
          <w:sz w:val="24"/>
          <w:szCs w:val="24"/>
        </w:rPr>
        <w:t>e</w:t>
      </w:r>
      <w:r w:rsidR="004F3E7E" w:rsidRPr="007D098C">
        <w:rPr>
          <w:rFonts w:ascii="Times New Roman" w:hAnsi="Times New Roman" w:cs="Times New Roman"/>
          <w:sz w:val="24"/>
          <w:szCs w:val="24"/>
        </w:rPr>
        <w:t>s</w:t>
      </w:r>
      <w:proofErr w:type="spellEnd"/>
      <w:r w:rsidR="004F3E7E" w:rsidRPr="007D098C">
        <w:rPr>
          <w:rFonts w:ascii="Times New Roman" w:hAnsi="Times New Roman" w:cs="Times New Roman"/>
          <w:sz w:val="24"/>
          <w:szCs w:val="24"/>
        </w:rPr>
        <w:t xml:space="preserve"> (</w:t>
      </w:r>
      <w:proofErr w:type="spellStart"/>
      <w:r w:rsidR="004F3E7E" w:rsidRPr="007D098C">
        <w:rPr>
          <w:rFonts w:ascii="Times New Roman" w:hAnsi="Times New Roman" w:cs="Times New Roman"/>
          <w:sz w:val="24"/>
          <w:szCs w:val="24"/>
        </w:rPr>
        <w:t>appat</w:t>
      </w:r>
      <w:proofErr w:type="spellEnd"/>
      <w:r w:rsidR="004F3E7E" w:rsidRPr="007D098C">
        <w:rPr>
          <w:rFonts w:ascii="Times New Roman" w:hAnsi="Times New Roman" w:cs="Times New Roman"/>
          <w:sz w:val="24"/>
          <w:szCs w:val="24"/>
        </w:rPr>
        <w:t>) coming up from the sea</w:t>
      </w:r>
      <w:r w:rsidRPr="007D098C">
        <w:rPr>
          <w:rFonts w:ascii="Times New Roman" w:hAnsi="Times New Roman" w:cs="Times New Roman"/>
          <w:sz w:val="24"/>
          <w:szCs w:val="24"/>
        </w:rPr>
        <w:t xml:space="preserve"> gasping desperately for air</w:t>
      </w:r>
      <w:r w:rsidR="006C5004">
        <w:rPr>
          <w:rFonts w:ascii="Times New Roman" w:hAnsi="Times New Roman" w:cs="Times New Roman"/>
          <w:sz w:val="24"/>
          <w:szCs w:val="24"/>
        </w:rPr>
        <w:t>.</w:t>
      </w:r>
      <w:r w:rsidRPr="007D098C">
        <w:rPr>
          <w:rFonts w:ascii="Times New Roman" w:hAnsi="Times New Roman" w:cs="Times New Roman"/>
          <w:sz w:val="24"/>
          <w:szCs w:val="24"/>
        </w:rPr>
        <w:t xml:space="preserve"> I am certain that some would literally get exhausted and die diving too deep.</w:t>
      </w:r>
      <w:r w:rsidR="004F3E7E" w:rsidRPr="007D098C">
        <w:rPr>
          <w:rFonts w:ascii="Times New Roman" w:hAnsi="Times New Roman" w:cs="Times New Roman"/>
          <w:sz w:val="24"/>
          <w:szCs w:val="24"/>
        </w:rPr>
        <w:t xml:space="preserve"> When the birds come up, it is as if something pushed them up. </w:t>
      </w:r>
    </w:p>
    <w:p w:rsidR="008336DF" w:rsidRPr="007D098C" w:rsidRDefault="00027D34"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(8) </w:t>
      </w:r>
      <w:proofErr w:type="spellStart"/>
      <w:r w:rsidRPr="007D098C">
        <w:rPr>
          <w:rFonts w:ascii="Times New Roman" w:hAnsi="Times New Roman" w:cs="Times New Roman"/>
          <w:i/>
          <w:sz w:val="24"/>
          <w:szCs w:val="24"/>
        </w:rPr>
        <w:t>Anerneq</w:t>
      </w:r>
      <w:proofErr w:type="spellEnd"/>
      <w:r w:rsidRPr="007D098C">
        <w:rPr>
          <w:rFonts w:ascii="Times New Roman" w:hAnsi="Times New Roman" w:cs="Times New Roman"/>
          <w:sz w:val="24"/>
          <w:szCs w:val="24"/>
        </w:rPr>
        <w:t xml:space="preserve"> is breath in </w:t>
      </w:r>
      <w:proofErr w:type="spellStart"/>
      <w:r w:rsidRPr="007D098C">
        <w:rPr>
          <w:rFonts w:ascii="Times New Roman" w:hAnsi="Times New Roman" w:cs="Times New Roman"/>
          <w:i/>
          <w:sz w:val="24"/>
          <w:szCs w:val="24"/>
        </w:rPr>
        <w:t>kalaallisut</w:t>
      </w:r>
      <w:proofErr w:type="spellEnd"/>
      <w:r w:rsidRPr="007D098C">
        <w:rPr>
          <w:rFonts w:ascii="Times New Roman" w:hAnsi="Times New Roman" w:cs="Times New Roman"/>
          <w:sz w:val="24"/>
          <w:szCs w:val="24"/>
        </w:rPr>
        <w:t xml:space="preserve"> (Inuktitut dialect in Greenland) and is also spirit. I wrote in my 2011 publication that any physical being is composed of </w:t>
      </w:r>
      <w:proofErr w:type="spellStart"/>
      <w:r w:rsidRPr="007D098C">
        <w:rPr>
          <w:rFonts w:ascii="Times New Roman" w:hAnsi="Times New Roman" w:cs="Times New Roman"/>
          <w:i/>
          <w:sz w:val="24"/>
          <w:szCs w:val="24"/>
        </w:rPr>
        <w:t>anersaaq</w:t>
      </w:r>
      <w:proofErr w:type="spellEnd"/>
      <w:r w:rsidRPr="007D098C">
        <w:rPr>
          <w:rFonts w:ascii="Times New Roman" w:hAnsi="Times New Roman" w:cs="Times New Roman"/>
          <w:i/>
          <w:sz w:val="24"/>
          <w:szCs w:val="24"/>
        </w:rPr>
        <w:t xml:space="preserve"> </w:t>
      </w:r>
      <w:r w:rsidRPr="007D098C">
        <w:rPr>
          <w:rFonts w:ascii="Times New Roman" w:hAnsi="Times New Roman" w:cs="Times New Roman"/>
          <w:sz w:val="24"/>
          <w:szCs w:val="24"/>
        </w:rPr>
        <w:t xml:space="preserve">and </w:t>
      </w:r>
      <w:proofErr w:type="spellStart"/>
      <w:r w:rsidRPr="007D098C">
        <w:rPr>
          <w:rFonts w:ascii="Times New Roman" w:hAnsi="Times New Roman" w:cs="Times New Roman"/>
          <w:i/>
          <w:sz w:val="24"/>
          <w:szCs w:val="24"/>
        </w:rPr>
        <w:t>tarneq</w:t>
      </w:r>
      <w:proofErr w:type="spellEnd"/>
      <w:r w:rsidRPr="007D098C">
        <w:rPr>
          <w:rFonts w:ascii="Times New Roman" w:hAnsi="Times New Roman" w:cs="Times New Roman"/>
          <w:sz w:val="24"/>
          <w:szCs w:val="24"/>
        </w:rPr>
        <w:t xml:space="preserve">. Spirit in that </w:t>
      </w:r>
      <w:r w:rsidRPr="007D098C">
        <w:rPr>
          <w:rFonts w:ascii="Times New Roman" w:hAnsi="Times New Roman" w:cs="Times New Roman"/>
          <w:sz w:val="24"/>
          <w:szCs w:val="24"/>
        </w:rPr>
        <w:lastRenderedPageBreak/>
        <w:t>understanding c</w:t>
      </w:r>
      <w:r w:rsidR="004F3E7E" w:rsidRPr="007D098C">
        <w:rPr>
          <w:rFonts w:ascii="Times New Roman" w:hAnsi="Times New Roman" w:cs="Times New Roman"/>
          <w:sz w:val="24"/>
          <w:szCs w:val="24"/>
        </w:rPr>
        <w:t>omes from the time of creation</w:t>
      </w:r>
      <w:r w:rsidR="006C5004">
        <w:rPr>
          <w:rFonts w:ascii="Times New Roman" w:hAnsi="Times New Roman" w:cs="Times New Roman"/>
          <w:sz w:val="24"/>
          <w:szCs w:val="24"/>
        </w:rPr>
        <w:t>.</w:t>
      </w:r>
      <w:r w:rsidR="004F3E7E" w:rsidRPr="007D098C">
        <w:rPr>
          <w:rFonts w:ascii="Times New Roman" w:hAnsi="Times New Roman" w:cs="Times New Roman"/>
          <w:sz w:val="24"/>
          <w:szCs w:val="24"/>
        </w:rPr>
        <w:t xml:space="preserve"> </w:t>
      </w:r>
      <w:r w:rsidR="006C5004">
        <w:rPr>
          <w:rFonts w:ascii="Times New Roman" w:hAnsi="Times New Roman" w:cs="Times New Roman"/>
          <w:sz w:val="24"/>
          <w:szCs w:val="24"/>
        </w:rPr>
        <w:t xml:space="preserve">It </w:t>
      </w:r>
      <w:r w:rsidR="004F3E7E" w:rsidRPr="007D098C">
        <w:rPr>
          <w:rFonts w:ascii="Times New Roman" w:hAnsi="Times New Roman" w:cs="Times New Roman"/>
          <w:sz w:val="24"/>
          <w:szCs w:val="24"/>
        </w:rPr>
        <w:t xml:space="preserve">comes </w:t>
      </w:r>
      <w:r w:rsidR="00E60A4C">
        <w:rPr>
          <w:rFonts w:ascii="Times New Roman" w:hAnsi="Times New Roman" w:cs="Times New Roman"/>
          <w:sz w:val="24"/>
          <w:szCs w:val="24"/>
        </w:rPr>
        <w:t xml:space="preserve">as </w:t>
      </w:r>
      <w:r w:rsidR="004F3E7E" w:rsidRPr="007D098C">
        <w:rPr>
          <w:rFonts w:ascii="Times New Roman" w:hAnsi="Times New Roman" w:cs="Times New Roman"/>
          <w:sz w:val="24"/>
          <w:szCs w:val="24"/>
        </w:rPr>
        <w:t>an incipient energy given to each creation.</w:t>
      </w:r>
    </w:p>
    <w:p w:rsidR="00027D34" w:rsidRPr="007D098C" w:rsidRDefault="008336DF"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(9) Inuit talk about </w:t>
      </w:r>
      <w:proofErr w:type="spellStart"/>
      <w:r w:rsidRPr="007D098C">
        <w:rPr>
          <w:rFonts w:ascii="Times New Roman" w:hAnsi="Times New Roman" w:cs="Times New Roman"/>
          <w:i/>
          <w:sz w:val="24"/>
          <w:szCs w:val="24"/>
        </w:rPr>
        <w:t>Inua</w:t>
      </w:r>
      <w:proofErr w:type="spellEnd"/>
      <w:r w:rsidRPr="007D098C">
        <w:rPr>
          <w:rFonts w:ascii="Times New Roman" w:hAnsi="Times New Roman" w:cs="Times New Roman"/>
          <w:sz w:val="24"/>
          <w:szCs w:val="24"/>
        </w:rPr>
        <w:t xml:space="preserve"> as being the essence from creation</w:t>
      </w:r>
      <w:r w:rsidR="00E60A4C">
        <w:rPr>
          <w:rFonts w:ascii="Times New Roman" w:hAnsi="Times New Roman" w:cs="Times New Roman"/>
          <w:sz w:val="24"/>
          <w:szCs w:val="24"/>
        </w:rPr>
        <w:t xml:space="preserve"> (Fitzhugh and Kaplan 1982)</w:t>
      </w:r>
      <w:r w:rsidRPr="007D098C">
        <w:rPr>
          <w:rFonts w:ascii="Times New Roman" w:hAnsi="Times New Roman" w:cs="Times New Roman"/>
          <w:sz w:val="24"/>
          <w:szCs w:val="24"/>
        </w:rPr>
        <w:t>. It has its own energy</w:t>
      </w:r>
      <w:r w:rsidR="006C5004">
        <w:rPr>
          <w:rFonts w:ascii="Times New Roman" w:hAnsi="Times New Roman" w:cs="Times New Roman"/>
          <w:sz w:val="24"/>
          <w:szCs w:val="24"/>
        </w:rPr>
        <w:t>.</w:t>
      </w:r>
      <w:r w:rsidRPr="007D098C">
        <w:rPr>
          <w:rFonts w:ascii="Times New Roman" w:hAnsi="Times New Roman" w:cs="Times New Roman"/>
          <w:sz w:val="24"/>
          <w:szCs w:val="24"/>
        </w:rPr>
        <w:t xml:space="preserve"> </w:t>
      </w:r>
      <w:r w:rsidR="006C5004">
        <w:rPr>
          <w:rFonts w:ascii="Times New Roman" w:hAnsi="Times New Roman" w:cs="Times New Roman"/>
          <w:sz w:val="24"/>
          <w:szCs w:val="24"/>
        </w:rPr>
        <w:t>W</w:t>
      </w:r>
      <w:r w:rsidRPr="007D098C">
        <w:rPr>
          <w:rFonts w:ascii="Times New Roman" w:hAnsi="Times New Roman" w:cs="Times New Roman"/>
          <w:sz w:val="24"/>
          <w:szCs w:val="24"/>
        </w:rPr>
        <w:t xml:space="preserve">hile </w:t>
      </w:r>
      <w:proofErr w:type="spellStart"/>
      <w:r w:rsidRPr="007D098C">
        <w:rPr>
          <w:rFonts w:ascii="Times New Roman" w:hAnsi="Times New Roman" w:cs="Times New Roman"/>
          <w:sz w:val="24"/>
          <w:szCs w:val="24"/>
        </w:rPr>
        <w:t>Sassuma</w:t>
      </w:r>
      <w:proofErr w:type="spellEnd"/>
      <w:r w:rsidRPr="007D098C">
        <w:rPr>
          <w:rFonts w:ascii="Times New Roman" w:hAnsi="Times New Roman" w:cs="Times New Roman"/>
          <w:sz w:val="24"/>
          <w:szCs w:val="24"/>
        </w:rPr>
        <w:t xml:space="preserve"> </w:t>
      </w:r>
      <w:proofErr w:type="spellStart"/>
      <w:r w:rsidRPr="007D098C">
        <w:rPr>
          <w:rFonts w:ascii="Times New Roman" w:hAnsi="Times New Roman" w:cs="Times New Roman"/>
          <w:sz w:val="24"/>
          <w:szCs w:val="24"/>
        </w:rPr>
        <w:t>Arnaa</w:t>
      </w:r>
      <w:proofErr w:type="spellEnd"/>
      <w:r w:rsidRPr="007D098C">
        <w:rPr>
          <w:rFonts w:ascii="Times New Roman" w:hAnsi="Times New Roman" w:cs="Times New Roman"/>
          <w:sz w:val="24"/>
          <w:szCs w:val="24"/>
        </w:rPr>
        <w:t xml:space="preserve"> is goddess of the sea, </w:t>
      </w:r>
      <w:r w:rsidR="006C5004">
        <w:rPr>
          <w:rFonts w:ascii="Times New Roman" w:hAnsi="Times New Roman" w:cs="Times New Roman"/>
          <w:sz w:val="24"/>
          <w:szCs w:val="24"/>
        </w:rPr>
        <w:t xml:space="preserve">and </w:t>
      </w:r>
      <w:r w:rsidRPr="007D098C">
        <w:rPr>
          <w:rFonts w:ascii="Times New Roman" w:hAnsi="Times New Roman" w:cs="Times New Roman"/>
          <w:sz w:val="24"/>
          <w:szCs w:val="24"/>
        </w:rPr>
        <w:t>the sea in itself has its own intelligence</w:t>
      </w:r>
      <w:r w:rsidR="004F3E7E" w:rsidRPr="007D098C">
        <w:rPr>
          <w:rFonts w:ascii="Times New Roman" w:hAnsi="Times New Roman" w:cs="Times New Roman"/>
          <w:sz w:val="24"/>
          <w:szCs w:val="24"/>
        </w:rPr>
        <w:t>, she is the one that create</w:t>
      </w:r>
      <w:r w:rsidR="006C5004">
        <w:rPr>
          <w:rFonts w:ascii="Times New Roman" w:hAnsi="Times New Roman" w:cs="Times New Roman"/>
          <w:sz w:val="24"/>
          <w:szCs w:val="24"/>
        </w:rPr>
        <w:t>s</w:t>
      </w:r>
      <w:r w:rsidR="004F3E7E" w:rsidRPr="007D098C">
        <w:rPr>
          <w:rFonts w:ascii="Times New Roman" w:hAnsi="Times New Roman" w:cs="Times New Roman"/>
          <w:sz w:val="24"/>
          <w:szCs w:val="24"/>
        </w:rPr>
        <w:t xml:space="preserve"> high seas when her animals are mistreated. </w:t>
      </w:r>
      <w:r w:rsidR="006C5004">
        <w:rPr>
          <w:rFonts w:ascii="Times New Roman" w:hAnsi="Times New Roman" w:cs="Times New Roman"/>
          <w:sz w:val="24"/>
          <w:szCs w:val="24"/>
        </w:rPr>
        <w:t>This m</w:t>
      </w:r>
      <w:r w:rsidR="004F3E7E" w:rsidRPr="007D098C">
        <w:rPr>
          <w:rFonts w:ascii="Times New Roman" w:hAnsi="Times New Roman" w:cs="Times New Roman"/>
          <w:sz w:val="24"/>
          <w:szCs w:val="24"/>
        </w:rPr>
        <w:t>akes me wonder how the Lady Down Under is involved in creating tsunami</w:t>
      </w:r>
      <w:r w:rsidR="006C5004">
        <w:rPr>
          <w:rFonts w:ascii="Times New Roman" w:hAnsi="Times New Roman" w:cs="Times New Roman"/>
          <w:sz w:val="24"/>
          <w:szCs w:val="24"/>
        </w:rPr>
        <w:t>s</w:t>
      </w:r>
      <w:r w:rsidR="004F3E7E" w:rsidRPr="007D098C">
        <w:rPr>
          <w:rFonts w:ascii="Times New Roman" w:hAnsi="Times New Roman" w:cs="Times New Roman"/>
          <w:sz w:val="24"/>
          <w:szCs w:val="24"/>
        </w:rPr>
        <w:t>, hurricane</w:t>
      </w:r>
      <w:r w:rsidR="006C5004">
        <w:rPr>
          <w:rFonts w:ascii="Times New Roman" w:hAnsi="Times New Roman" w:cs="Times New Roman"/>
          <w:sz w:val="24"/>
          <w:szCs w:val="24"/>
        </w:rPr>
        <w:t>s</w:t>
      </w:r>
      <w:r w:rsidR="004F3E7E" w:rsidRPr="007D098C">
        <w:rPr>
          <w:rFonts w:ascii="Times New Roman" w:hAnsi="Times New Roman" w:cs="Times New Roman"/>
          <w:sz w:val="24"/>
          <w:szCs w:val="24"/>
        </w:rPr>
        <w:t xml:space="preserve">, </w:t>
      </w:r>
      <w:r w:rsidR="002847C2" w:rsidRPr="007D098C">
        <w:rPr>
          <w:rFonts w:ascii="Times New Roman" w:hAnsi="Times New Roman" w:cs="Times New Roman"/>
          <w:sz w:val="24"/>
          <w:szCs w:val="24"/>
        </w:rPr>
        <w:t>and dreadful weather systems currently being experience</w:t>
      </w:r>
      <w:r w:rsidR="00FD5E1B">
        <w:rPr>
          <w:rFonts w:ascii="Times New Roman" w:hAnsi="Times New Roman" w:cs="Times New Roman"/>
          <w:sz w:val="24"/>
          <w:szCs w:val="24"/>
        </w:rPr>
        <w:t>d</w:t>
      </w:r>
      <w:r w:rsidR="002847C2" w:rsidRPr="007D098C">
        <w:rPr>
          <w:rFonts w:ascii="Times New Roman" w:hAnsi="Times New Roman" w:cs="Times New Roman"/>
          <w:sz w:val="24"/>
          <w:szCs w:val="24"/>
        </w:rPr>
        <w:t xml:space="preserve"> around the world</w:t>
      </w:r>
      <w:r w:rsidR="001645AD">
        <w:rPr>
          <w:rFonts w:ascii="Times New Roman" w:hAnsi="Times New Roman" w:cs="Times New Roman"/>
          <w:sz w:val="24"/>
          <w:szCs w:val="24"/>
        </w:rPr>
        <w:t>.</w:t>
      </w:r>
      <w:r w:rsidR="006C5004">
        <w:rPr>
          <w:rFonts w:ascii="Times New Roman" w:hAnsi="Times New Roman" w:cs="Times New Roman"/>
          <w:sz w:val="24"/>
          <w:szCs w:val="24"/>
        </w:rPr>
        <w:t xml:space="preserve"> </w:t>
      </w:r>
      <w:r w:rsidR="001645AD">
        <w:rPr>
          <w:rFonts w:ascii="Times New Roman" w:hAnsi="Times New Roman" w:cs="Times New Roman"/>
          <w:sz w:val="24"/>
          <w:szCs w:val="24"/>
        </w:rPr>
        <w:t xml:space="preserve">Should </w:t>
      </w:r>
      <w:r w:rsidR="002847C2" w:rsidRPr="007D098C">
        <w:rPr>
          <w:rFonts w:ascii="Times New Roman" w:hAnsi="Times New Roman" w:cs="Times New Roman"/>
          <w:sz w:val="24"/>
          <w:szCs w:val="24"/>
        </w:rPr>
        <w:t>she be credited for Sandy that came with so much destruction</w:t>
      </w:r>
      <w:r w:rsidR="004F3E7E" w:rsidRPr="007D098C">
        <w:rPr>
          <w:rFonts w:ascii="Times New Roman" w:hAnsi="Times New Roman" w:cs="Times New Roman"/>
          <w:sz w:val="24"/>
          <w:szCs w:val="24"/>
        </w:rPr>
        <w:t xml:space="preserve"> </w:t>
      </w:r>
      <w:r w:rsidR="002847C2" w:rsidRPr="007D098C">
        <w:rPr>
          <w:rFonts w:ascii="Times New Roman" w:hAnsi="Times New Roman" w:cs="Times New Roman"/>
          <w:sz w:val="24"/>
          <w:szCs w:val="24"/>
        </w:rPr>
        <w:t xml:space="preserve">to </w:t>
      </w:r>
      <w:r w:rsidR="006C5004">
        <w:rPr>
          <w:rFonts w:ascii="Times New Roman" w:hAnsi="Times New Roman" w:cs="Times New Roman"/>
          <w:sz w:val="24"/>
          <w:szCs w:val="24"/>
        </w:rPr>
        <w:t xml:space="preserve">the </w:t>
      </w:r>
      <w:r w:rsidR="002847C2" w:rsidRPr="007D098C">
        <w:rPr>
          <w:rFonts w:ascii="Times New Roman" w:hAnsi="Times New Roman" w:cs="Times New Roman"/>
          <w:sz w:val="24"/>
          <w:szCs w:val="24"/>
        </w:rPr>
        <w:t>Ea</w:t>
      </w:r>
      <w:r w:rsidR="00FD5E1B">
        <w:rPr>
          <w:rFonts w:ascii="Times New Roman" w:hAnsi="Times New Roman" w:cs="Times New Roman"/>
          <w:sz w:val="24"/>
          <w:szCs w:val="24"/>
        </w:rPr>
        <w:t>stern United States during 2012?</w:t>
      </w:r>
      <w:r w:rsidR="002847C2" w:rsidRPr="007D098C">
        <w:rPr>
          <w:rFonts w:ascii="Times New Roman" w:hAnsi="Times New Roman" w:cs="Times New Roman"/>
          <w:sz w:val="24"/>
          <w:szCs w:val="24"/>
        </w:rPr>
        <w:t xml:space="preserve"> What was her involvement in </w:t>
      </w:r>
      <w:r w:rsidR="006267C7">
        <w:rPr>
          <w:rFonts w:ascii="Times New Roman" w:hAnsi="Times New Roman" w:cs="Times New Roman"/>
          <w:sz w:val="24"/>
          <w:szCs w:val="24"/>
        </w:rPr>
        <w:t xml:space="preserve">the </w:t>
      </w:r>
      <w:r w:rsidR="006C5004">
        <w:rPr>
          <w:rFonts w:ascii="Times New Roman" w:hAnsi="Times New Roman" w:cs="Times New Roman"/>
          <w:sz w:val="24"/>
          <w:szCs w:val="24"/>
        </w:rPr>
        <w:t xml:space="preserve">recent </w:t>
      </w:r>
      <w:r w:rsidR="002847C2" w:rsidRPr="007D098C">
        <w:rPr>
          <w:rFonts w:ascii="Times New Roman" w:hAnsi="Times New Roman" w:cs="Times New Roman"/>
          <w:sz w:val="24"/>
          <w:szCs w:val="24"/>
        </w:rPr>
        <w:t xml:space="preserve">Japanese tsunami and the dreadful one that killed so many in Far Eastern countries? What would </w:t>
      </w:r>
      <w:r w:rsidR="006867B0">
        <w:rPr>
          <w:rFonts w:ascii="Times New Roman" w:hAnsi="Times New Roman" w:cs="Times New Roman"/>
          <w:sz w:val="24"/>
          <w:szCs w:val="24"/>
        </w:rPr>
        <w:t>provoke her</w:t>
      </w:r>
      <w:r w:rsidR="002847C2" w:rsidRPr="007D098C">
        <w:rPr>
          <w:rFonts w:ascii="Times New Roman" w:hAnsi="Times New Roman" w:cs="Times New Roman"/>
          <w:sz w:val="24"/>
          <w:szCs w:val="24"/>
        </w:rPr>
        <w:t xml:space="preserve"> to do such tragedy? What would we as human beings need to do to appease her?    </w:t>
      </w:r>
    </w:p>
    <w:p w:rsidR="00BF1775" w:rsidRPr="007D098C" w:rsidRDefault="004F0884"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(10)</w:t>
      </w:r>
      <w:r w:rsidR="002847C2" w:rsidRPr="007D098C">
        <w:rPr>
          <w:rFonts w:ascii="Times New Roman" w:hAnsi="Times New Roman" w:cs="Times New Roman"/>
          <w:sz w:val="24"/>
          <w:szCs w:val="24"/>
        </w:rPr>
        <w:t xml:space="preserve"> As children we played on rocky outcrops during the storms and we were amazed by the white, frothy blasts as they literally exploded against the rocks of </w:t>
      </w:r>
      <w:r w:rsidR="006C5004">
        <w:rPr>
          <w:rFonts w:ascii="Times New Roman" w:hAnsi="Times New Roman" w:cs="Times New Roman"/>
          <w:sz w:val="24"/>
          <w:szCs w:val="24"/>
        </w:rPr>
        <w:t xml:space="preserve">the </w:t>
      </w:r>
      <w:r w:rsidR="002847C2" w:rsidRPr="007D098C">
        <w:rPr>
          <w:rFonts w:ascii="Times New Roman" w:hAnsi="Times New Roman" w:cs="Times New Roman"/>
          <w:sz w:val="24"/>
          <w:szCs w:val="24"/>
        </w:rPr>
        <w:t xml:space="preserve">west coast of Greenland. The strength of the blasts </w:t>
      </w:r>
      <w:r w:rsidR="006267C7" w:rsidRPr="007D098C">
        <w:rPr>
          <w:rFonts w:ascii="Times New Roman" w:hAnsi="Times New Roman" w:cs="Times New Roman"/>
          <w:sz w:val="24"/>
          <w:szCs w:val="24"/>
        </w:rPr>
        <w:t>is</w:t>
      </w:r>
      <w:r w:rsidR="002847C2" w:rsidRPr="007D098C">
        <w:rPr>
          <w:rFonts w:ascii="Times New Roman" w:hAnsi="Times New Roman" w:cs="Times New Roman"/>
          <w:sz w:val="24"/>
          <w:szCs w:val="24"/>
        </w:rPr>
        <w:t xml:space="preserve"> something one never forgets</w:t>
      </w:r>
      <w:r w:rsidR="00FB290D" w:rsidRPr="007D098C">
        <w:rPr>
          <w:rFonts w:ascii="Times New Roman" w:hAnsi="Times New Roman" w:cs="Times New Roman"/>
          <w:sz w:val="24"/>
          <w:szCs w:val="24"/>
        </w:rPr>
        <w:t xml:space="preserve"> (</w:t>
      </w:r>
      <w:r w:rsidR="00FB290D" w:rsidRPr="006267C7">
        <w:rPr>
          <w:rFonts w:ascii="Times New Roman" w:hAnsi="Times New Roman" w:cs="Times New Roman"/>
          <w:sz w:val="24"/>
          <w:szCs w:val="24"/>
        </w:rPr>
        <w:t>s</w:t>
      </w:r>
      <w:r w:rsidR="006267C7" w:rsidRPr="006267C7">
        <w:rPr>
          <w:rFonts w:ascii="Times New Roman" w:hAnsi="Times New Roman" w:cs="Times New Roman"/>
          <w:sz w:val="24"/>
          <w:szCs w:val="24"/>
        </w:rPr>
        <w:t>ee Jessen Williamson 2011 page 39)</w:t>
      </w:r>
      <w:r w:rsidR="006267C7">
        <w:rPr>
          <w:rFonts w:ascii="Times New Roman" w:hAnsi="Times New Roman" w:cs="Times New Roman"/>
          <w:sz w:val="24"/>
          <w:szCs w:val="24"/>
        </w:rPr>
        <w:t>.</w:t>
      </w:r>
      <w:r w:rsidR="002847C2" w:rsidRPr="007D098C">
        <w:rPr>
          <w:rFonts w:ascii="Times New Roman" w:hAnsi="Times New Roman" w:cs="Times New Roman"/>
          <w:sz w:val="24"/>
          <w:szCs w:val="24"/>
        </w:rPr>
        <w:t xml:space="preserve"> </w:t>
      </w:r>
    </w:p>
    <w:p w:rsidR="00A048A8" w:rsidRDefault="004F0884"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(11) </w:t>
      </w:r>
      <w:r w:rsidR="00A048A8">
        <w:rPr>
          <w:rFonts w:ascii="Times New Roman" w:hAnsi="Times New Roman" w:cs="Times New Roman"/>
          <w:sz w:val="24"/>
          <w:szCs w:val="24"/>
        </w:rPr>
        <w:t>I chose to use the Canad</w:t>
      </w:r>
      <w:r w:rsidR="006C5004">
        <w:rPr>
          <w:rFonts w:ascii="Times New Roman" w:hAnsi="Times New Roman" w:cs="Times New Roman"/>
          <w:sz w:val="24"/>
          <w:szCs w:val="24"/>
        </w:rPr>
        <w:t>i</w:t>
      </w:r>
      <w:r w:rsidR="00A048A8">
        <w:rPr>
          <w:rFonts w:ascii="Times New Roman" w:hAnsi="Times New Roman" w:cs="Times New Roman"/>
          <w:sz w:val="24"/>
          <w:szCs w:val="24"/>
        </w:rPr>
        <w:t>an Inuktitut word for ‘absolutely still water’ “</w:t>
      </w:r>
      <w:proofErr w:type="spellStart"/>
      <w:r w:rsidR="00A048A8">
        <w:rPr>
          <w:rFonts w:ascii="Times New Roman" w:hAnsi="Times New Roman" w:cs="Times New Roman"/>
          <w:sz w:val="24"/>
          <w:szCs w:val="24"/>
        </w:rPr>
        <w:t>orsuertoq</w:t>
      </w:r>
      <w:proofErr w:type="spellEnd"/>
      <w:r w:rsidR="00A048A8">
        <w:rPr>
          <w:rFonts w:ascii="Times New Roman" w:hAnsi="Times New Roman" w:cs="Times New Roman"/>
          <w:sz w:val="24"/>
          <w:szCs w:val="24"/>
        </w:rPr>
        <w:t>.” In Greenland the word would have been ‘</w:t>
      </w:r>
      <w:proofErr w:type="spellStart"/>
      <w:r w:rsidR="00A048A8">
        <w:rPr>
          <w:rFonts w:ascii="Times New Roman" w:hAnsi="Times New Roman" w:cs="Times New Roman"/>
          <w:sz w:val="24"/>
          <w:szCs w:val="24"/>
        </w:rPr>
        <w:t>qatsungasoq</w:t>
      </w:r>
      <w:proofErr w:type="spellEnd"/>
      <w:r w:rsidR="00A048A8">
        <w:rPr>
          <w:rFonts w:ascii="Times New Roman" w:hAnsi="Times New Roman" w:cs="Times New Roman"/>
          <w:sz w:val="24"/>
          <w:szCs w:val="24"/>
        </w:rPr>
        <w:t xml:space="preserve">.’ I </w:t>
      </w:r>
      <w:r w:rsidR="006C5004">
        <w:rPr>
          <w:rFonts w:ascii="Times New Roman" w:hAnsi="Times New Roman" w:cs="Times New Roman"/>
          <w:sz w:val="24"/>
          <w:szCs w:val="24"/>
        </w:rPr>
        <w:t xml:space="preserve">find </w:t>
      </w:r>
      <w:r w:rsidR="00A048A8">
        <w:rPr>
          <w:rFonts w:ascii="Times New Roman" w:hAnsi="Times New Roman" w:cs="Times New Roman"/>
          <w:sz w:val="24"/>
          <w:szCs w:val="24"/>
        </w:rPr>
        <w:t>the Canadian Inuktitut descriptor much more poetic</w:t>
      </w:r>
      <w:r w:rsidR="006867B0">
        <w:rPr>
          <w:rFonts w:ascii="Times New Roman" w:hAnsi="Times New Roman" w:cs="Times New Roman"/>
          <w:sz w:val="24"/>
          <w:szCs w:val="24"/>
        </w:rPr>
        <w:t>, and the term refers to oil/fat</w:t>
      </w:r>
      <w:r w:rsidR="00C922EB">
        <w:rPr>
          <w:rFonts w:ascii="Times New Roman" w:hAnsi="Times New Roman" w:cs="Times New Roman"/>
          <w:sz w:val="24"/>
          <w:szCs w:val="24"/>
        </w:rPr>
        <w:t>/blubber</w:t>
      </w:r>
      <w:r w:rsidR="006867B0">
        <w:rPr>
          <w:rFonts w:ascii="Times New Roman" w:hAnsi="Times New Roman" w:cs="Times New Roman"/>
          <w:sz w:val="24"/>
          <w:szCs w:val="24"/>
        </w:rPr>
        <w:t xml:space="preserve"> ‘</w:t>
      </w:r>
      <w:proofErr w:type="spellStart"/>
      <w:r w:rsidR="006867B0">
        <w:rPr>
          <w:rFonts w:ascii="Times New Roman" w:hAnsi="Times New Roman" w:cs="Times New Roman"/>
          <w:sz w:val="24"/>
          <w:szCs w:val="24"/>
        </w:rPr>
        <w:t>orsoq</w:t>
      </w:r>
      <w:proofErr w:type="spellEnd"/>
      <w:r w:rsidR="006867B0">
        <w:rPr>
          <w:rFonts w:ascii="Times New Roman" w:hAnsi="Times New Roman" w:cs="Times New Roman"/>
          <w:sz w:val="24"/>
          <w:szCs w:val="24"/>
        </w:rPr>
        <w:t>’</w:t>
      </w:r>
      <w:r w:rsidR="00A048A8">
        <w:rPr>
          <w:rFonts w:ascii="Times New Roman" w:hAnsi="Times New Roman" w:cs="Times New Roman"/>
          <w:sz w:val="24"/>
          <w:szCs w:val="24"/>
        </w:rPr>
        <w:t xml:space="preserve">. </w:t>
      </w:r>
    </w:p>
    <w:p w:rsidR="004F0884" w:rsidRPr="007D098C" w:rsidRDefault="00A048A8" w:rsidP="000D5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4F0884" w:rsidRPr="007D098C">
        <w:rPr>
          <w:rFonts w:ascii="Times New Roman" w:hAnsi="Times New Roman" w:cs="Times New Roman"/>
          <w:sz w:val="24"/>
          <w:szCs w:val="24"/>
        </w:rPr>
        <w:t>Many travellers in the Arctic would have noticed that once the ocean is abso</w:t>
      </w:r>
      <w:r w:rsidR="0027118E" w:rsidRPr="007D098C">
        <w:rPr>
          <w:rFonts w:ascii="Times New Roman" w:hAnsi="Times New Roman" w:cs="Times New Roman"/>
          <w:sz w:val="24"/>
          <w:szCs w:val="24"/>
        </w:rPr>
        <w:t>lutely still it creates a calm, sleek</w:t>
      </w:r>
      <w:r w:rsidR="004F0884" w:rsidRPr="007D098C">
        <w:rPr>
          <w:rFonts w:ascii="Times New Roman" w:hAnsi="Times New Roman" w:cs="Times New Roman"/>
          <w:sz w:val="24"/>
          <w:szCs w:val="24"/>
        </w:rPr>
        <w:t xml:space="preserve"> mirror of </w:t>
      </w:r>
      <w:r w:rsidR="0027118E" w:rsidRPr="007D098C">
        <w:rPr>
          <w:rFonts w:ascii="Times New Roman" w:hAnsi="Times New Roman" w:cs="Times New Roman"/>
          <w:sz w:val="24"/>
          <w:szCs w:val="24"/>
        </w:rPr>
        <w:t>the surrounding</w:t>
      </w:r>
      <w:r w:rsidR="006C5004">
        <w:rPr>
          <w:rFonts w:ascii="Times New Roman" w:hAnsi="Times New Roman" w:cs="Times New Roman"/>
          <w:sz w:val="24"/>
          <w:szCs w:val="24"/>
        </w:rPr>
        <w:t>s</w:t>
      </w:r>
      <w:r w:rsidR="0027118E" w:rsidRPr="007D098C">
        <w:rPr>
          <w:rFonts w:ascii="Times New Roman" w:hAnsi="Times New Roman" w:cs="Times New Roman"/>
          <w:sz w:val="24"/>
          <w:szCs w:val="24"/>
        </w:rPr>
        <w:t>. Sometimes it is difficult to see what</w:t>
      </w:r>
      <w:r w:rsidR="006C5004">
        <w:rPr>
          <w:rFonts w:ascii="Times New Roman" w:hAnsi="Times New Roman" w:cs="Times New Roman"/>
          <w:sz w:val="24"/>
          <w:szCs w:val="24"/>
        </w:rPr>
        <w:t xml:space="preserve"> </w:t>
      </w:r>
      <w:proofErr w:type="gramStart"/>
      <w:r w:rsidR="006C5004">
        <w:rPr>
          <w:rFonts w:ascii="Times New Roman" w:hAnsi="Times New Roman" w:cs="Times New Roman"/>
          <w:sz w:val="24"/>
          <w:szCs w:val="24"/>
        </w:rPr>
        <w:t>is</w:t>
      </w:r>
      <w:r w:rsidR="0027118E" w:rsidRPr="007D098C">
        <w:rPr>
          <w:rFonts w:ascii="Times New Roman" w:hAnsi="Times New Roman" w:cs="Times New Roman"/>
          <w:sz w:val="24"/>
          <w:szCs w:val="24"/>
        </w:rPr>
        <w:t xml:space="preserve"> land</w:t>
      </w:r>
      <w:proofErr w:type="gramEnd"/>
      <w:r w:rsidR="0027118E" w:rsidRPr="007D098C">
        <w:rPr>
          <w:rFonts w:ascii="Times New Roman" w:hAnsi="Times New Roman" w:cs="Times New Roman"/>
          <w:sz w:val="24"/>
          <w:szCs w:val="24"/>
        </w:rPr>
        <w:t xml:space="preserve"> and what </w:t>
      </w:r>
      <w:r w:rsidR="006C5004">
        <w:rPr>
          <w:rFonts w:ascii="Times New Roman" w:hAnsi="Times New Roman" w:cs="Times New Roman"/>
          <w:sz w:val="24"/>
          <w:szCs w:val="24"/>
        </w:rPr>
        <w:t xml:space="preserve">is </w:t>
      </w:r>
      <w:r w:rsidR="0027118E" w:rsidRPr="007D098C">
        <w:rPr>
          <w:rFonts w:ascii="Times New Roman" w:hAnsi="Times New Roman" w:cs="Times New Roman"/>
          <w:sz w:val="24"/>
          <w:szCs w:val="24"/>
        </w:rPr>
        <w:t xml:space="preserve">sea. I know that moment when even </w:t>
      </w:r>
      <w:r w:rsidR="006C5004">
        <w:rPr>
          <w:rFonts w:ascii="Times New Roman" w:hAnsi="Times New Roman" w:cs="Times New Roman"/>
          <w:sz w:val="24"/>
          <w:szCs w:val="24"/>
        </w:rPr>
        <w:t xml:space="preserve">a </w:t>
      </w:r>
      <w:r w:rsidR="0027118E" w:rsidRPr="007D098C">
        <w:rPr>
          <w:rFonts w:ascii="Times New Roman" w:hAnsi="Times New Roman" w:cs="Times New Roman"/>
          <w:sz w:val="24"/>
          <w:szCs w:val="24"/>
        </w:rPr>
        <w:t>single caribou hair</w:t>
      </w:r>
      <w:r w:rsidR="006C5004">
        <w:rPr>
          <w:rFonts w:ascii="Times New Roman" w:hAnsi="Times New Roman" w:cs="Times New Roman"/>
          <w:sz w:val="24"/>
          <w:szCs w:val="24"/>
        </w:rPr>
        <w:t>’s</w:t>
      </w:r>
      <w:r w:rsidR="0027118E" w:rsidRPr="007D098C">
        <w:rPr>
          <w:rFonts w:ascii="Times New Roman" w:hAnsi="Times New Roman" w:cs="Times New Roman"/>
          <w:sz w:val="24"/>
          <w:szCs w:val="24"/>
        </w:rPr>
        <w:t xml:space="preserve"> reflection can be seen on the sleek mirror of the ocean. Knowing </w:t>
      </w:r>
      <w:r w:rsidR="006C5004">
        <w:rPr>
          <w:rFonts w:ascii="Times New Roman" w:hAnsi="Times New Roman" w:cs="Times New Roman"/>
          <w:sz w:val="24"/>
          <w:szCs w:val="24"/>
        </w:rPr>
        <w:t xml:space="preserve">the </w:t>
      </w:r>
      <w:r w:rsidR="0027118E" w:rsidRPr="007D098C">
        <w:rPr>
          <w:rFonts w:ascii="Times New Roman" w:hAnsi="Times New Roman" w:cs="Times New Roman"/>
          <w:sz w:val="24"/>
          <w:szCs w:val="24"/>
        </w:rPr>
        <w:t>Inuit animalist approach</w:t>
      </w:r>
      <w:r w:rsidR="006C5004">
        <w:rPr>
          <w:rFonts w:ascii="Times New Roman" w:hAnsi="Times New Roman" w:cs="Times New Roman"/>
          <w:sz w:val="24"/>
          <w:szCs w:val="24"/>
        </w:rPr>
        <w:t>,</w:t>
      </w:r>
      <w:r w:rsidR="0027118E" w:rsidRPr="007D098C">
        <w:rPr>
          <w:rFonts w:ascii="Times New Roman" w:hAnsi="Times New Roman" w:cs="Times New Roman"/>
          <w:sz w:val="24"/>
          <w:szCs w:val="24"/>
        </w:rPr>
        <w:t xml:space="preserve"> sure</w:t>
      </w:r>
      <w:r w:rsidR="006C5004">
        <w:rPr>
          <w:rFonts w:ascii="Times New Roman" w:hAnsi="Times New Roman" w:cs="Times New Roman"/>
          <w:sz w:val="24"/>
          <w:szCs w:val="24"/>
        </w:rPr>
        <w:t>ly</w:t>
      </w:r>
      <w:r w:rsidR="0027118E" w:rsidRPr="007D098C">
        <w:rPr>
          <w:rFonts w:ascii="Times New Roman" w:hAnsi="Times New Roman" w:cs="Times New Roman"/>
          <w:sz w:val="24"/>
          <w:szCs w:val="24"/>
        </w:rPr>
        <w:t xml:space="preserve"> the essence of the mountain and the sky could adore themselves every now and then? Inuit across the Arctic adore the immense beauty their lands</w:t>
      </w:r>
      <w:r w:rsidR="006C5004">
        <w:rPr>
          <w:rFonts w:ascii="Times New Roman" w:hAnsi="Times New Roman" w:cs="Times New Roman"/>
          <w:sz w:val="24"/>
          <w:szCs w:val="24"/>
        </w:rPr>
        <w:t>,</w:t>
      </w:r>
      <w:r w:rsidR="0027118E" w:rsidRPr="007D098C">
        <w:rPr>
          <w:rFonts w:ascii="Times New Roman" w:hAnsi="Times New Roman" w:cs="Times New Roman"/>
          <w:sz w:val="24"/>
          <w:szCs w:val="24"/>
        </w:rPr>
        <w:t xml:space="preserve"> and </w:t>
      </w:r>
      <w:r w:rsidR="006867B0">
        <w:rPr>
          <w:rFonts w:ascii="Times New Roman" w:hAnsi="Times New Roman" w:cs="Times New Roman"/>
          <w:sz w:val="24"/>
          <w:szCs w:val="24"/>
        </w:rPr>
        <w:t xml:space="preserve">the state of the </w:t>
      </w:r>
      <w:r w:rsidR="0027118E" w:rsidRPr="007D098C">
        <w:rPr>
          <w:rFonts w:ascii="Times New Roman" w:hAnsi="Times New Roman" w:cs="Times New Roman"/>
          <w:sz w:val="24"/>
          <w:szCs w:val="24"/>
        </w:rPr>
        <w:t xml:space="preserve">sky is a daily conversation to consider for hunting purposes. There is nothing like a promise seeing </w:t>
      </w:r>
      <w:r w:rsidR="00F13272">
        <w:rPr>
          <w:rFonts w:ascii="Times New Roman" w:hAnsi="Times New Roman" w:cs="Times New Roman"/>
          <w:sz w:val="24"/>
          <w:szCs w:val="24"/>
        </w:rPr>
        <w:t xml:space="preserve">a </w:t>
      </w:r>
      <w:r w:rsidR="0027118E" w:rsidRPr="007D098C">
        <w:rPr>
          <w:rFonts w:ascii="Times New Roman" w:hAnsi="Times New Roman" w:cs="Times New Roman"/>
          <w:sz w:val="24"/>
          <w:szCs w:val="24"/>
        </w:rPr>
        <w:t xml:space="preserve">good, calm sky.  </w:t>
      </w:r>
    </w:p>
    <w:p w:rsidR="004D6E72" w:rsidRDefault="004F0884"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(13) </w:t>
      </w:r>
      <w:r w:rsidR="009F390C" w:rsidRPr="007D098C">
        <w:rPr>
          <w:rFonts w:ascii="Times New Roman" w:hAnsi="Times New Roman" w:cs="Times New Roman"/>
          <w:sz w:val="24"/>
          <w:szCs w:val="24"/>
        </w:rPr>
        <w:t>When</w:t>
      </w:r>
      <w:r w:rsidRPr="007D098C">
        <w:rPr>
          <w:rFonts w:ascii="Times New Roman" w:hAnsi="Times New Roman" w:cs="Times New Roman"/>
          <w:sz w:val="24"/>
          <w:szCs w:val="24"/>
        </w:rPr>
        <w:t xml:space="preserve"> fish, bird</w:t>
      </w:r>
      <w:r w:rsidR="009F390C" w:rsidRPr="007D098C">
        <w:rPr>
          <w:rFonts w:ascii="Times New Roman" w:hAnsi="Times New Roman" w:cs="Times New Roman"/>
          <w:sz w:val="24"/>
          <w:szCs w:val="24"/>
        </w:rPr>
        <w:t>s</w:t>
      </w:r>
      <w:r w:rsidRPr="007D098C">
        <w:rPr>
          <w:rFonts w:ascii="Times New Roman" w:hAnsi="Times New Roman" w:cs="Times New Roman"/>
          <w:sz w:val="24"/>
          <w:szCs w:val="24"/>
        </w:rPr>
        <w:t>, crustacean</w:t>
      </w:r>
      <w:r w:rsidR="009F390C" w:rsidRPr="007D098C">
        <w:rPr>
          <w:rFonts w:ascii="Times New Roman" w:hAnsi="Times New Roman" w:cs="Times New Roman"/>
          <w:sz w:val="24"/>
          <w:szCs w:val="24"/>
        </w:rPr>
        <w:t>s</w:t>
      </w:r>
      <w:r w:rsidRPr="007D098C">
        <w:rPr>
          <w:rFonts w:ascii="Times New Roman" w:hAnsi="Times New Roman" w:cs="Times New Roman"/>
          <w:sz w:val="24"/>
          <w:szCs w:val="24"/>
        </w:rPr>
        <w:t>, seal</w:t>
      </w:r>
      <w:r w:rsidR="009F390C" w:rsidRPr="007D098C">
        <w:rPr>
          <w:rFonts w:ascii="Times New Roman" w:hAnsi="Times New Roman" w:cs="Times New Roman"/>
          <w:sz w:val="24"/>
          <w:szCs w:val="24"/>
        </w:rPr>
        <w:t>s, or</w:t>
      </w:r>
      <w:r w:rsidRPr="007D098C">
        <w:rPr>
          <w:rFonts w:ascii="Times New Roman" w:hAnsi="Times New Roman" w:cs="Times New Roman"/>
          <w:sz w:val="24"/>
          <w:szCs w:val="24"/>
        </w:rPr>
        <w:t xml:space="preserve"> whales die</w:t>
      </w:r>
      <w:r w:rsidR="009F390C" w:rsidRPr="007D098C">
        <w:rPr>
          <w:rFonts w:ascii="Times New Roman" w:hAnsi="Times New Roman" w:cs="Times New Roman"/>
          <w:sz w:val="24"/>
          <w:szCs w:val="24"/>
        </w:rPr>
        <w:t>,</w:t>
      </w:r>
      <w:r w:rsidRPr="007D098C">
        <w:rPr>
          <w:rFonts w:ascii="Times New Roman" w:hAnsi="Times New Roman" w:cs="Times New Roman"/>
          <w:sz w:val="24"/>
          <w:szCs w:val="24"/>
        </w:rPr>
        <w:t xml:space="preserve"> their </w:t>
      </w:r>
      <w:r w:rsidR="00F13272">
        <w:rPr>
          <w:rFonts w:ascii="Times New Roman" w:hAnsi="Times New Roman" w:cs="Times New Roman"/>
          <w:sz w:val="24"/>
          <w:szCs w:val="24"/>
        </w:rPr>
        <w:t xml:space="preserve">remains </w:t>
      </w:r>
      <w:r w:rsidRPr="007D098C">
        <w:rPr>
          <w:rFonts w:ascii="Times New Roman" w:hAnsi="Times New Roman" w:cs="Times New Roman"/>
          <w:sz w:val="24"/>
          <w:szCs w:val="24"/>
        </w:rPr>
        <w:t xml:space="preserve">sink to the bottom of the sea. Every year </w:t>
      </w:r>
      <w:r w:rsidR="00E1043F" w:rsidRPr="007D098C">
        <w:rPr>
          <w:rFonts w:ascii="Times New Roman" w:hAnsi="Times New Roman" w:cs="Times New Roman"/>
          <w:sz w:val="24"/>
          <w:szCs w:val="24"/>
        </w:rPr>
        <w:t>thousands</w:t>
      </w:r>
      <w:r w:rsidRPr="007D098C">
        <w:rPr>
          <w:rFonts w:ascii="Times New Roman" w:hAnsi="Times New Roman" w:cs="Times New Roman"/>
          <w:sz w:val="24"/>
          <w:szCs w:val="24"/>
        </w:rPr>
        <w:t xml:space="preserve"> and thousands of tons of </w:t>
      </w:r>
      <w:r w:rsidR="009F390C" w:rsidRPr="007D098C">
        <w:rPr>
          <w:rFonts w:ascii="Times New Roman" w:hAnsi="Times New Roman" w:cs="Times New Roman"/>
          <w:sz w:val="24"/>
          <w:szCs w:val="24"/>
        </w:rPr>
        <w:t xml:space="preserve">dead </w:t>
      </w:r>
      <w:r w:rsidRPr="007D098C">
        <w:rPr>
          <w:rFonts w:ascii="Times New Roman" w:hAnsi="Times New Roman" w:cs="Times New Roman"/>
          <w:sz w:val="24"/>
          <w:szCs w:val="24"/>
        </w:rPr>
        <w:t>bodies sink</w:t>
      </w:r>
      <w:r w:rsidR="00F13272">
        <w:rPr>
          <w:rFonts w:ascii="Times New Roman" w:hAnsi="Times New Roman" w:cs="Times New Roman"/>
          <w:sz w:val="24"/>
          <w:szCs w:val="24"/>
        </w:rPr>
        <w:t>. W</w:t>
      </w:r>
      <w:r w:rsidRPr="007D098C">
        <w:rPr>
          <w:rFonts w:ascii="Times New Roman" w:hAnsi="Times New Roman" w:cs="Times New Roman"/>
          <w:sz w:val="24"/>
          <w:szCs w:val="24"/>
        </w:rPr>
        <w:t xml:space="preserve">hile </w:t>
      </w:r>
      <w:r w:rsidR="00BC18C2">
        <w:rPr>
          <w:rFonts w:ascii="Times New Roman" w:hAnsi="Times New Roman" w:cs="Times New Roman"/>
          <w:sz w:val="24"/>
          <w:szCs w:val="24"/>
        </w:rPr>
        <w:t xml:space="preserve">most </w:t>
      </w:r>
      <w:r w:rsidRPr="007D098C">
        <w:rPr>
          <w:rFonts w:ascii="Times New Roman" w:hAnsi="Times New Roman" w:cs="Times New Roman"/>
          <w:sz w:val="24"/>
          <w:szCs w:val="24"/>
        </w:rPr>
        <w:t>human being</w:t>
      </w:r>
      <w:r w:rsidR="00BC18C2">
        <w:rPr>
          <w:rFonts w:ascii="Times New Roman" w:hAnsi="Times New Roman" w:cs="Times New Roman"/>
          <w:sz w:val="24"/>
          <w:szCs w:val="24"/>
        </w:rPr>
        <w:t>s enjoy burial ground next</w:t>
      </w:r>
      <w:r w:rsidR="009F390C" w:rsidRPr="007D098C">
        <w:rPr>
          <w:rFonts w:ascii="Times New Roman" w:hAnsi="Times New Roman" w:cs="Times New Roman"/>
          <w:sz w:val="24"/>
          <w:szCs w:val="24"/>
        </w:rPr>
        <w:t xml:space="preserve"> </w:t>
      </w:r>
      <w:r w:rsidR="00F13272">
        <w:rPr>
          <w:rFonts w:ascii="Times New Roman" w:hAnsi="Times New Roman" w:cs="Times New Roman"/>
          <w:sz w:val="24"/>
          <w:szCs w:val="24"/>
        </w:rPr>
        <w:t xml:space="preserve">to </w:t>
      </w:r>
      <w:r w:rsidR="009F390C" w:rsidRPr="007D098C">
        <w:rPr>
          <w:rFonts w:ascii="Times New Roman" w:hAnsi="Times New Roman" w:cs="Times New Roman"/>
          <w:sz w:val="24"/>
          <w:szCs w:val="24"/>
        </w:rPr>
        <w:t>churches, land mam</w:t>
      </w:r>
      <w:r w:rsidR="00E13F5C" w:rsidRPr="007D098C">
        <w:rPr>
          <w:rFonts w:ascii="Times New Roman" w:hAnsi="Times New Roman" w:cs="Times New Roman"/>
          <w:sz w:val="24"/>
          <w:szCs w:val="24"/>
        </w:rPr>
        <w:t xml:space="preserve">mals die and </w:t>
      </w:r>
      <w:r w:rsidR="00F13272">
        <w:rPr>
          <w:rFonts w:ascii="Times New Roman" w:hAnsi="Times New Roman" w:cs="Times New Roman"/>
          <w:sz w:val="24"/>
          <w:szCs w:val="24"/>
        </w:rPr>
        <w:t>lie in</w:t>
      </w:r>
      <w:r w:rsidR="00E13F5C" w:rsidRPr="007D098C">
        <w:rPr>
          <w:rFonts w:ascii="Times New Roman" w:hAnsi="Times New Roman" w:cs="Times New Roman"/>
          <w:sz w:val="24"/>
          <w:szCs w:val="24"/>
        </w:rPr>
        <w:t xml:space="preserve"> the ground. Most of the beings of the oceans simpl</w:t>
      </w:r>
      <w:r w:rsidR="0097679E" w:rsidRPr="007D098C">
        <w:rPr>
          <w:rFonts w:ascii="Times New Roman" w:hAnsi="Times New Roman" w:cs="Times New Roman"/>
          <w:sz w:val="24"/>
          <w:szCs w:val="24"/>
        </w:rPr>
        <w:t>y sink to the bottom of the sea</w:t>
      </w:r>
      <w:r w:rsidR="00F13272">
        <w:rPr>
          <w:rFonts w:ascii="Times New Roman" w:hAnsi="Times New Roman" w:cs="Times New Roman"/>
          <w:sz w:val="24"/>
          <w:szCs w:val="24"/>
        </w:rPr>
        <w:t>.</w:t>
      </w:r>
      <w:r w:rsidR="0097679E" w:rsidRPr="007D098C">
        <w:rPr>
          <w:rFonts w:ascii="Times New Roman" w:hAnsi="Times New Roman" w:cs="Times New Roman"/>
          <w:sz w:val="24"/>
          <w:szCs w:val="24"/>
        </w:rPr>
        <w:t xml:space="preserve"> </w:t>
      </w:r>
      <w:r w:rsidR="00F13272">
        <w:rPr>
          <w:rFonts w:ascii="Times New Roman" w:hAnsi="Times New Roman" w:cs="Times New Roman"/>
          <w:sz w:val="24"/>
          <w:szCs w:val="24"/>
        </w:rPr>
        <w:t>A</w:t>
      </w:r>
      <w:r w:rsidR="0097679E" w:rsidRPr="007D098C">
        <w:rPr>
          <w:rFonts w:ascii="Times New Roman" w:hAnsi="Times New Roman" w:cs="Times New Roman"/>
          <w:sz w:val="24"/>
          <w:szCs w:val="24"/>
        </w:rPr>
        <w:t xml:space="preserve">s human beings it is exceedingly difficult to imagine the incredible amount of decaying bodies in the sea. Imagine the great mammals weighing 30 tons sinking. </w:t>
      </w:r>
      <w:r w:rsidR="004D6E72">
        <w:rPr>
          <w:rFonts w:ascii="Times New Roman" w:hAnsi="Times New Roman" w:cs="Times New Roman"/>
          <w:sz w:val="24"/>
          <w:szCs w:val="24"/>
        </w:rPr>
        <w:t>Imagine,</w:t>
      </w:r>
      <w:r w:rsidR="0097679E" w:rsidRPr="007D098C">
        <w:rPr>
          <w:rFonts w:ascii="Times New Roman" w:hAnsi="Times New Roman" w:cs="Times New Roman"/>
          <w:sz w:val="24"/>
          <w:szCs w:val="24"/>
        </w:rPr>
        <w:t xml:space="preserve"> then</w:t>
      </w:r>
      <w:r w:rsidR="00350408">
        <w:rPr>
          <w:rFonts w:ascii="Times New Roman" w:hAnsi="Times New Roman" w:cs="Times New Roman"/>
          <w:sz w:val="24"/>
          <w:szCs w:val="24"/>
        </w:rPr>
        <w:t>, the</w:t>
      </w:r>
      <w:r w:rsidR="0097679E" w:rsidRPr="007D098C">
        <w:rPr>
          <w:rFonts w:ascii="Times New Roman" w:hAnsi="Times New Roman" w:cs="Times New Roman"/>
          <w:sz w:val="24"/>
          <w:szCs w:val="24"/>
        </w:rPr>
        <w:t xml:space="preserve"> </w:t>
      </w:r>
      <w:r w:rsidR="004D6E72">
        <w:rPr>
          <w:rFonts w:ascii="Times New Roman" w:hAnsi="Times New Roman" w:cs="Times New Roman"/>
          <w:sz w:val="24"/>
          <w:szCs w:val="24"/>
        </w:rPr>
        <w:t xml:space="preserve">burial grounds in </w:t>
      </w:r>
      <w:r w:rsidR="0097679E" w:rsidRPr="007D098C">
        <w:rPr>
          <w:rFonts w:ascii="Times New Roman" w:hAnsi="Times New Roman" w:cs="Times New Roman"/>
          <w:sz w:val="24"/>
          <w:szCs w:val="24"/>
        </w:rPr>
        <w:t>the thousands.</w:t>
      </w:r>
      <w:r w:rsidR="009F390C" w:rsidRPr="007D098C">
        <w:rPr>
          <w:rFonts w:ascii="Times New Roman" w:hAnsi="Times New Roman" w:cs="Times New Roman"/>
          <w:sz w:val="24"/>
          <w:szCs w:val="24"/>
        </w:rPr>
        <w:t xml:space="preserve"> </w:t>
      </w:r>
    </w:p>
    <w:p w:rsidR="004F0884" w:rsidRPr="007D098C" w:rsidRDefault="006867B0" w:rsidP="000D55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Thinking along these lines, I recall, </w:t>
      </w:r>
      <w:r w:rsidR="00EC4D4D" w:rsidRPr="0098648A">
        <w:rPr>
          <w:rFonts w:ascii="Times New Roman" w:hAnsi="Times New Roman" w:cs="Times New Roman"/>
          <w:sz w:val="24"/>
          <w:szCs w:val="24"/>
        </w:rPr>
        <w:t>as a child attending Lutheran church services</w:t>
      </w:r>
      <w:r w:rsidR="0092479C">
        <w:rPr>
          <w:rFonts w:ascii="Times New Roman" w:hAnsi="Times New Roman" w:cs="Times New Roman"/>
          <w:sz w:val="24"/>
          <w:szCs w:val="24"/>
        </w:rPr>
        <w:t>,</w:t>
      </w:r>
      <w:r w:rsidR="00EC4D4D" w:rsidRPr="0098648A">
        <w:rPr>
          <w:rFonts w:ascii="Times New Roman" w:hAnsi="Times New Roman" w:cs="Times New Roman"/>
          <w:sz w:val="24"/>
          <w:szCs w:val="24"/>
        </w:rPr>
        <w:t xml:space="preserve"> </w:t>
      </w:r>
      <w:r w:rsidR="00BC18C2" w:rsidRPr="0098648A">
        <w:rPr>
          <w:rFonts w:ascii="Times New Roman" w:hAnsi="Times New Roman" w:cs="Times New Roman"/>
          <w:sz w:val="24"/>
          <w:szCs w:val="24"/>
        </w:rPr>
        <w:t xml:space="preserve">I was greatly impressed by </w:t>
      </w:r>
      <w:r w:rsidR="00EC4D4D" w:rsidRPr="0098648A">
        <w:rPr>
          <w:rFonts w:ascii="Times New Roman" w:hAnsi="Times New Roman" w:cs="Times New Roman"/>
          <w:sz w:val="24"/>
          <w:szCs w:val="24"/>
        </w:rPr>
        <w:t xml:space="preserve">a Greenlandic </w:t>
      </w:r>
      <w:r w:rsidR="0098648A" w:rsidRPr="0098648A">
        <w:rPr>
          <w:rFonts w:ascii="Times New Roman" w:hAnsi="Times New Roman" w:cs="Times New Roman"/>
          <w:sz w:val="24"/>
          <w:szCs w:val="24"/>
        </w:rPr>
        <w:t>song</w:t>
      </w:r>
      <w:r w:rsidR="00EC4D4D" w:rsidRPr="0098648A">
        <w:rPr>
          <w:rFonts w:ascii="Times New Roman" w:hAnsi="Times New Roman" w:cs="Times New Roman"/>
          <w:sz w:val="24"/>
          <w:szCs w:val="24"/>
        </w:rPr>
        <w:t xml:space="preserve"> </w:t>
      </w:r>
      <w:r w:rsidR="00BC18C2" w:rsidRPr="0098648A">
        <w:rPr>
          <w:rFonts w:ascii="Times New Roman" w:hAnsi="Times New Roman" w:cs="Times New Roman"/>
          <w:sz w:val="24"/>
          <w:szCs w:val="24"/>
        </w:rPr>
        <w:t>“</w:t>
      </w:r>
      <w:proofErr w:type="spellStart"/>
      <w:r w:rsidR="00BC18C2" w:rsidRPr="0098648A">
        <w:rPr>
          <w:rFonts w:ascii="Times New Roman" w:hAnsi="Times New Roman" w:cs="Times New Roman"/>
          <w:sz w:val="24"/>
          <w:szCs w:val="24"/>
        </w:rPr>
        <w:t>Ma</w:t>
      </w:r>
      <w:r w:rsidR="0098648A" w:rsidRPr="0098648A">
        <w:rPr>
          <w:rFonts w:ascii="Times New Roman" w:hAnsi="Times New Roman" w:cs="Times New Roman"/>
          <w:sz w:val="24"/>
          <w:szCs w:val="24"/>
        </w:rPr>
        <w:t>lissuit</w:t>
      </w:r>
      <w:proofErr w:type="spellEnd"/>
      <w:r w:rsidR="0098648A" w:rsidRPr="0098648A">
        <w:rPr>
          <w:rFonts w:ascii="Times New Roman" w:hAnsi="Times New Roman" w:cs="Times New Roman"/>
          <w:sz w:val="24"/>
          <w:szCs w:val="24"/>
        </w:rPr>
        <w:t xml:space="preserve"> </w:t>
      </w:r>
      <w:proofErr w:type="spellStart"/>
      <w:r w:rsidR="0098648A" w:rsidRPr="0098648A">
        <w:rPr>
          <w:rFonts w:ascii="Times New Roman" w:hAnsi="Times New Roman" w:cs="Times New Roman"/>
          <w:sz w:val="24"/>
          <w:szCs w:val="24"/>
        </w:rPr>
        <w:t>ataannani</w:t>
      </w:r>
      <w:proofErr w:type="spellEnd"/>
      <w:r w:rsidR="0098648A" w:rsidRPr="0098648A">
        <w:rPr>
          <w:rFonts w:ascii="Times New Roman" w:hAnsi="Times New Roman" w:cs="Times New Roman"/>
          <w:sz w:val="24"/>
          <w:szCs w:val="24"/>
        </w:rPr>
        <w:t xml:space="preserve">, </w:t>
      </w:r>
      <w:proofErr w:type="spellStart"/>
      <w:r w:rsidR="0098648A" w:rsidRPr="0098648A">
        <w:rPr>
          <w:rFonts w:ascii="Times New Roman" w:hAnsi="Times New Roman" w:cs="Times New Roman"/>
          <w:sz w:val="24"/>
          <w:szCs w:val="24"/>
        </w:rPr>
        <w:t>iliviqarfiga</w:t>
      </w:r>
      <w:proofErr w:type="spellEnd"/>
      <w:r w:rsidR="00BC18C2" w:rsidRPr="0098648A">
        <w:rPr>
          <w:rFonts w:ascii="Times New Roman" w:hAnsi="Times New Roman" w:cs="Times New Roman"/>
          <w:sz w:val="24"/>
          <w:szCs w:val="24"/>
        </w:rPr>
        <w:t xml:space="preserve">” </w:t>
      </w:r>
      <w:r w:rsidR="0098648A" w:rsidRPr="0098648A">
        <w:rPr>
          <w:rFonts w:ascii="Times New Roman" w:hAnsi="Times New Roman" w:cs="Times New Roman"/>
          <w:sz w:val="24"/>
          <w:szCs w:val="24"/>
        </w:rPr>
        <w:t>(</w:t>
      </w:r>
      <w:proofErr w:type="spellStart"/>
      <w:r w:rsidR="0098648A" w:rsidRPr="0098648A">
        <w:rPr>
          <w:rFonts w:ascii="Times New Roman" w:hAnsi="Times New Roman" w:cs="Times New Roman"/>
          <w:sz w:val="24"/>
          <w:szCs w:val="24"/>
        </w:rPr>
        <w:t>Erinarsuutit</w:t>
      </w:r>
      <w:proofErr w:type="spellEnd"/>
      <w:r w:rsidR="0098648A" w:rsidRPr="0098648A">
        <w:rPr>
          <w:rFonts w:ascii="Times New Roman" w:hAnsi="Times New Roman" w:cs="Times New Roman"/>
          <w:sz w:val="24"/>
          <w:szCs w:val="24"/>
        </w:rPr>
        <w:t xml:space="preserve">, 1980) </w:t>
      </w:r>
      <w:r>
        <w:rPr>
          <w:rFonts w:ascii="Times New Roman" w:hAnsi="Times New Roman" w:cs="Times New Roman"/>
          <w:sz w:val="24"/>
          <w:szCs w:val="24"/>
        </w:rPr>
        <w:t>“</w:t>
      </w:r>
      <w:r w:rsidR="0098648A" w:rsidRPr="0098648A">
        <w:rPr>
          <w:rFonts w:ascii="Times New Roman" w:hAnsi="Times New Roman" w:cs="Times New Roman"/>
          <w:sz w:val="24"/>
          <w:szCs w:val="24"/>
        </w:rPr>
        <w:t>My</w:t>
      </w:r>
      <w:r w:rsidR="00EC4D4D" w:rsidRPr="0098648A">
        <w:rPr>
          <w:rFonts w:ascii="Times New Roman" w:hAnsi="Times New Roman" w:cs="Times New Roman"/>
          <w:sz w:val="24"/>
          <w:szCs w:val="24"/>
        </w:rPr>
        <w:t xml:space="preserve"> grave under the great waves...” </w:t>
      </w:r>
      <w:r w:rsidR="0098648A" w:rsidRPr="0098648A">
        <w:rPr>
          <w:rFonts w:ascii="Times New Roman" w:hAnsi="Times New Roman" w:cs="Times New Roman"/>
          <w:sz w:val="24"/>
          <w:szCs w:val="24"/>
        </w:rPr>
        <w:t>The song was in commemoration of</w:t>
      </w:r>
      <w:r w:rsidR="004D6E72" w:rsidRPr="0098648A">
        <w:rPr>
          <w:rFonts w:ascii="Times New Roman" w:hAnsi="Times New Roman" w:cs="Times New Roman"/>
          <w:sz w:val="24"/>
          <w:szCs w:val="24"/>
        </w:rPr>
        <w:t xml:space="preserve"> </w:t>
      </w:r>
      <w:r w:rsidR="00EC4D4D" w:rsidRPr="0098648A">
        <w:rPr>
          <w:rFonts w:ascii="Times New Roman" w:hAnsi="Times New Roman" w:cs="Times New Roman"/>
          <w:sz w:val="24"/>
          <w:szCs w:val="24"/>
        </w:rPr>
        <w:t xml:space="preserve">individuals lost </w:t>
      </w:r>
      <w:r w:rsidR="00F13272">
        <w:rPr>
          <w:rFonts w:ascii="Times New Roman" w:hAnsi="Times New Roman" w:cs="Times New Roman"/>
          <w:sz w:val="24"/>
          <w:szCs w:val="24"/>
        </w:rPr>
        <w:t xml:space="preserve">at </w:t>
      </w:r>
      <w:r w:rsidR="00EC4D4D" w:rsidRPr="0098648A">
        <w:rPr>
          <w:rFonts w:ascii="Times New Roman" w:hAnsi="Times New Roman" w:cs="Times New Roman"/>
          <w:sz w:val="24"/>
          <w:szCs w:val="24"/>
        </w:rPr>
        <w:t>sea.</w:t>
      </w:r>
      <w:r w:rsidR="00EC4D4D">
        <w:rPr>
          <w:rFonts w:ascii="Times New Roman" w:hAnsi="Times New Roman" w:cs="Times New Roman"/>
          <w:sz w:val="24"/>
          <w:szCs w:val="24"/>
        </w:rPr>
        <w:t xml:space="preserve"> </w:t>
      </w:r>
    </w:p>
    <w:p w:rsidR="00E1043F" w:rsidRPr="007D098C" w:rsidRDefault="00E1043F"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(14) Inuit</w:t>
      </w:r>
      <w:r w:rsidR="00F13272">
        <w:rPr>
          <w:rFonts w:ascii="Times New Roman" w:hAnsi="Times New Roman" w:cs="Times New Roman"/>
          <w:sz w:val="24"/>
          <w:szCs w:val="24"/>
        </w:rPr>
        <w:t>,</w:t>
      </w:r>
      <w:r w:rsidRPr="007D098C">
        <w:rPr>
          <w:rFonts w:ascii="Times New Roman" w:hAnsi="Times New Roman" w:cs="Times New Roman"/>
          <w:sz w:val="24"/>
          <w:szCs w:val="24"/>
        </w:rPr>
        <w:t xml:space="preserve"> like </w:t>
      </w:r>
      <w:r w:rsidR="00DC67B8" w:rsidRPr="007D098C">
        <w:rPr>
          <w:rFonts w:ascii="Times New Roman" w:hAnsi="Times New Roman" w:cs="Times New Roman"/>
          <w:sz w:val="24"/>
          <w:szCs w:val="24"/>
        </w:rPr>
        <w:t xml:space="preserve">many </w:t>
      </w:r>
      <w:r w:rsidRPr="007D098C">
        <w:rPr>
          <w:rFonts w:ascii="Times New Roman" w:hAnsi="Times New Roman" w:cs="Times New Roman"/>
          <w:sz w:val="24"/>
          <w:szCs w:val="24"/>
        </w:rPr>
        <w:t>Indigenous populations around the world</w:t>
      </w:r>
      <w:r w:rsidR="00F13272">
        <w:rPr>
          <w:rFonts w:ascii="Times New Roman" w:hAnsi="Times New Roman" w:cs="Times New Roman"/>
          <w:sz w:val="24"/>
          <w:szCs w:val="24"/>
        </w:rPr>
        <w:t>,</w:t>
      </w:r>
      <w:r w:rsidRPr="007D098C">
        <w:rPr>
          <w:rFonts w:ascii="Times New Roman" w:hAnsi="Times New Roman" w:cs="Times New Roman"/>
          <w:sz w:val="24"/>
          <w:szCs w:val="24"/>
        </w:rPr>
        <w:t xml:space="preserve"> see their relationship with the environment as </w:t>
      </w:r>
      <w:r w:rsidR="004D6E72">
        <w:rPr>
          <w:rFonts w:ascii="Times New Roman" w:hAnsi="Times New Roman" w:cs="Times New Roman"/>
          <w:sz w:val="24"/>
          <w:szCs w:val="24"/>
        </w:rPr>
        <w:t>a</w:t>
      </w:r>
      <w:r w:rsidRPr="007D098C">
        <w:rPr>
          <w:rFonts w:ascii="Times New Roman" w:hAnsi="Times New Roman" w:cs="Times New Roman"/>
          <w:sz w:val="24"/>
          <w:szCs w:val="24"/>
        </w:rPr>
        <w:t xml:space="preserve"> reciprocal relationship</w:t>
      </w:r>
      <w:r w:rsidR="00DC67B8" w:rsidRPr="007D098C">
        <w:rPr>
          <w:rFonts w:ascii="Times New Roman" w:hAnsi="Times New Roman" w:cs="Times New Roman"/>
          <w:sz w:val="24"/>
          <w:szCs w:val="24"/>
        </w:rPr>
        <w:t xml:space="preserve">. </w:t>
      </w:r>
      <w:r w:rsidR="004D6E72">
        <w:rPr>
          <w:rFonts w:ascii="Times New Roman" w:hAnsi="Times New Roman" w:cs="Times New Roman"/>
          <w:sz w:val="24"/>
          <w:szCs w:val="24"/>
        </w:rPr>
        <w:t>The land, the sea, the sky and air are all sentient beings</w:t>
      </w:r>
      <w:r w:rsidR="00F13272">
        <w:rPr>
          <w:rFonts w:ascii="Times New Roman" w:hAnsi="Times New Roman" w:cs="Times New Roman"/>
          <w:sz w:val="24"/>
          <w:szCs w:val="24"/>
        </w:rPr>
        <w:t>,</w:t>
      </w:r>
      <w:r w:rsidR="004D6E72">
        <w:rPr>
          <w:rFonts w:ascii="Times New Roman" w:hAnsi="Times New Roman" w:cs="Times New Roman"/>
          <w:sz w:val="24"/>
          <w:szCs w:val="24"/>
        </w:rPr>
        <w:t xml:space="preserve"> and when you are generous yourself these sentient beings also become generous. </w:t>
      </w:r>
      <w:r w:rsidR="00DC67B8" w:rsidRPr="007D098C">
        <w:rPr>
          <w:rFonts w:ascii="Times New Roman" w:hAnsi="Times New Roman" w:cs="Times New Roman"/>
          <w:sz w:val="24"/>
          <w:szCs w:val="24"/>
        </w:rPr>
        <w:t>As human beings we are merely one in millions of creations. Why would we</w:t>
      </w:r>
      <w:r w:rsidR="00BB572F" w:rsidRPr="007D098C">
        <w:rPr>
          <w:rFonts w:ascii="Times New Roman" w:hAnsi="Times New Roman" w:cs="Times New Roman"/>
          <w:sz w:val="24"/>
          <w:szCs w:val="24"/>
        </w:rPr>
        <w:t xml:space="preserve"> as human beings in any way</w:t>
      </w:r>
      <w:r w:rsidR="00DC67B8" w:rsidRPr="007D098C">
        <w:rPr>
          <w:rFonts w:ascii="Times New Roman" w:hAnsi="Times New Roman" w:cs="Times New Roman"/>
          <w:sz w:val="24"/>
          <w:szCs w:val="24"/>
        </w:rPr>
        <w:t xml:space="preserve"> be favoured by a Goddess</w:t>
      </w:r>
      <w:r w:rsidR="00BB572F" w:rsidRPr="007D098C">
        <w:rPr>
          <w:rFonts w:ascii="Times New Roman" w:hAnsi="Times New Roman" w:cs="Times New Roman"/>
          <w:sz w:val="24"/>
          <w:szCs w:val="24"/>
        </w:rPr>
        <w:t>? The sea mammals, fish</w:t>
      </w:r>
      <w:r w:rsidR="00F13272">
        <w:rPr>
          <w:rFonts w:ascii="Times New Roman" w:hAnsi="Times New Roman" w:cs="Times New Roman"/>
          <w:sz w:val="24"/>
          <w:szCs w:val="24"/>
        </w:rPr>
        <w:t>,</w:t>
      </w:r>
      <w:r w:rsidR="00BB572F" w:rsidRPr="007D098C">
        <w:rPr>
          <w:rFonts w:ascii="Times New Roman" w:hAnsi="Times New Roman" w:cs="Times New Roman"/>
          <w:sz w:val="24"/>
          <w:szCs w:val="24"/>
        </w:rPr>
        <w:t xml:space="preserve"> and birds are</w:t>
      </w:r>
      <w:r w:rsidR="004D6E72">
        <w:rPr>
          <w:rFonts w:ascii="Times New Roman" w:hAnsi="Times New Roman" w:cs="Times New Roman"/>
          <w:sz w:val="24"/>
          <w:szCs w:val="24"/>
        </w:rPr>
        <w:t xml:space="preserve"> in her domain,</w:t>
      </w:r>
      <w:r w:rsidR="00F13272">
        <w:rPr>
          <w:rFonts w:ascii="Times New Roman" w:hAnsi="Times New Roman" w:cs="Times New Roman"/>
          <w:sz w:val="24"/>
          <w:szCs w:val="24"/>
        </w:rPr>
        <w:t xml:space="preserve"> but</w:t>
      </w:r>
      <w:r w:rsidR="004D6E72">
        <w:rPr>
          <w:rFonts w:ascii="Times New Roman" w:hAnsi="Times New Roman" w:cs="Times New Roman"/>
          <w:sz w:val="24"/>
          <w:szCs w:val="24"/>
        </w:rPr>
        <w:t xml:space="preserve"> why would </w:t>
      </w:r>
      <w:proofErr w:type="spellStart"/>
      <w:r w:rsidR="00BB572F" w:rsidRPr="007D098C">
        <w:rPr>
          <w:rFonts w:ascii="Times New Roman" w:hAnsi="Times New Roman" w:cs="Times New Roman"/>
          <w:sz w:val="24"/>
          <w:szCs w:val="24"/>
        </w:rPr>
        <w:t>S</w:t>
      </w:r>
      <w:r w:rsidR="004D6E72">
        <w:rPr>
          <w:rFonts w:ascii="Times New Roman" w:hAnsi="Times New Roman" w:cs="Times New Roman"/>
          <w:sz w:val="24"/>
          <w:szCs w:val="24"/>
        </w:rPr>
        <w:t>assuma</w:t>
      </w:r>
      <w:proofErr w:type="spellEnd"/>
      <w:r w:rsidR="004D6E72">
        <w:rPr>
          <w:rFonts w:ascii="Times New Roman" w:hAnsi="Times New Roman" w:cs="Times New Roman"/>
          <w:sz w:val="24"/>
          <w:szCs w:val="24"/>
        </w:rPr>
        <w:t xml:space="preserve"> </w:t>
      </w:r>
      <w:proofErr w:type="spellStart"/>
      <w:r w:rsidR="004D6E72">
        <w:rPr>
          <w:rFonts w:ascii="Times New Roman" w:hAnsi="Times New Roman" w:cs="Times New Roman"/>
          <w:sz w:val="24"/>
          <w:szCs w:val="24"/>
        </w:rPr>
        <w:t>Arnaa</w:t>
      </w:r>
      <w:proofErr w:type="spellEnd"/>
      <w:r w:rsidR="00BB572F" w:rsidRPr="007D098C">
        <w:rPr>
          <w:rFonts w:ascii="Times New Roman" w:hAnsi="Times New Roman" w:cs="Times New Roman"/>
          <w:sz w:val="24"/>
          <w:szCs w:val="24"/>
        </w:rPr>
        <w:t xml:space="preserve"> want to give human being</w:t>
      </w:r>
      <w:r w:rsidR="00F13272">
        <w:rPr>
          <w:rFonts w:ascii="Times New Roman" w:hAnsi="Times New Roman" w:cs="Times New Roman"/>
          <w:sz w:val="24"/>
          <w:szCs w:val="24"/>
        </w:rPr>
        <w:t>s</w:t>
      </w:r>
      <w:r w:rsidR="00BB572F" w:rsidRPr="007D098C">
        <w:rPr>
          <w:rFonts w:ascii="Times New Roman" w:hAnsi="Times New Roman" w:cs="Times New Roman"/>
          <w:sz w:val="24"/>
          <w:szCs w:val="24"/>
        </w:rPr>
        <w:t xml:space="preserve"> any consideration? </w:t>
      </w:r>
      <w:r w:rsidRPr="007D098C">
        <w:rPr>
          <w:rFonts w:ascii="Times New Roman" w:hAnsi="Times New Roman" w:cs="Times New Roman"/>
          <w:sz w:val="24"/>
          <w:szCs w:val="24"/>
        </w:rPr>
        <w:t xml:space="preserve"> </w:t>
      </w:r>
      <w:r w:rsidR="00A22656">
        <w:rPr>
          <w:rFonts w:ascii="Times New Roman" w:hAnsi="Times New Roman" w:cs="Times New Roman"/>
          <w:sz w:val="24"/>
          <w:szCs w:val="24"/>
        </w:rPr>
        <w:t>In my thinking,</w:t>
      </w:r>
      <w:r w:rsidR="00A22656" w:rsidRPr="007D098C">
        <w:rPr>
          <w:rFonts w:ascii="Times New Roman" w:hAnsi="Times New Roman" w:cs="Times New Roman"/>
          <w:sz w:val="24"/>
          <w:szCs w:val="24"/>
        </w:rPr>
        <w:t xml:space="preserve"> </w:t>
      </w:r>
      <w:r w:rsidR="00A22656">
        <w:rPr>
          <w:rFonts w:ascii="Times New Roman" w:hAnsi="Times New Roman" w:cs="Times New Roman"/>
          <w:sz w:val="24"/>
          <w:szCs w:val="24"/>
        </w:rPr>
        <w:t>o</w:t>
      </w:r>
      <w:r w:rsidR="00BB572F" w:rsidRPr="007D098C">
        <w:rPr>
          <w:rFonts w:ascii="Times New Roman" w:hAnsi="Times New Roman" w:cs="Times New Roman"/>
          <w:sz w:val="24"/>
          <w:szCs w:val="24"/>
        </w:rPr>
        <w:t>nly generosity explain</w:t>
      </w:r>
      <w:r w:rsidR="00271476" w:rsidRPr="007D098C">
        <w:rPr>
          <w:rFonts w:ascii="Times New Roman" w:hAnsi="Times New Roman" w:cs="Times New Roman"/>
          <w:sz w:val="24"/>
          <w:szCs w:val="24"/>
        </w:rPr>
        <w:t>s</w:t>
      </w:r>
      <w:r w:rsidR="00A22656">
        <w:rPr>
          <w:rFonts w:ascii="Times New Roman" w:hAnsi="Times New Roman" w:cs="Times New Roman"/>
          <w:sz w:val="24"/>
          <w:szCs w:val="24"/>
        </w:rPr>
        <w:t xml:space="preserve"> her actions. </w:t>
      </w:r>
    </w:p>
    <w:p w:rsidR="00E1043F" w:rsidRPr="007D098C" w:rsidRDefault="00E1043F"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lastRenderedPageBreak/>
        <w:t>(15) As mention</w:t>
      </w:r>
      <w:r w:rsidR="00AD7B0D">
        <w:rPr>
          <w:rFonts w:ascii="Times New Roman" w:hAnsi="Times New Roman" w:cs="Times New Roman"/>
          <w:sz w:val="24"/>
          <w:szCs w:val="24"/>
        </w:rPr>
        <w:t xml:space="preserve">ed earlier my </w:t>
      </w:r>
      <w:r w:rsidR="001645AD">
        <w:rPr>
          <w:rFonts w:ascii="Times New Roman" w:hAnsi="Times New Roman" w:cs="Times New Roman"/>
          <w:sz w:val="24"/>
          <w:szCs w:val="24"/>
        </w:rPr>
        <w:t>mind-set</w:t>
      </w:r>
      <w:r w:rsidR="00AD7B0D">
        <w:rPr>
          <w:rFonts w:ascii="Times New Roman" w:hAnsi="Times New Roman" w:cs="Times New Roman"/>
          <w:sz w:val="24"/>
          <w:szCs w:val="24"/>
        </w:rPr>
        <w:t xml:space="preserve"> has been greatly</w:t>
      </w:r>
      <w:r w:rsidR="00BB572F" w:rsidRPr="007D098C">
        <w:rPr>
          <w:rFonts w:ascii="Times New Roman" w:hAnsi="Times New Roman" w:cs="Times New Roman"/>
          <w:sz w:val="24"/>
          <w:szCs w:val="24"/>
        </w:rPr>
        <w:t xml:space="preserve"> </w:t>
      </w:r>
      <w:r w:rsidRPr="007D098C">
        <w:rPr>
          <w:rFonts w:ascii="Times New Roman" w:hAnsi="Times New Roman" w:cs="Times New Roman"/>
          <w:sz w:val="24"/>
          <w:szCs w:val="24"/>
        </w:rPr>
        <w:t xml:space="preserve">influenced </w:t>
      </w:r>
      <w:r w:rsidR="00AD7B0D">
        <w:rPr>
          <w:rFonts w:ascii="Times New Roman" w:hAnsi="Times New Roman" w:cs="Times New Roman"/>
          <w:sz w:val="24"/>
          <w:szCs w:val="24"/>
        </w:rPr>
        <w:t xml:space="preserve">by </w:t>
      </w:r>
      <w:r w:rsidR="00F13272">
        <w:rPr>
          <w:rFonts w:ascii="Times New Roman" w:hAnsi="Times New Roman" w:cs="Times New Roman"/>
          <w:sz w:val="24"/>
          <w:szCs w:val="24"/>
        </w:rPr>
        <w:t xml:space="preserve">the </w:t>
      </w:r>
      <w:r w:rsidR="00AD7B0D">
        <w:rPr>
          <w:rFonts w:ascii="Times New Roman" w:hAnsi="Times New Roman" w:cs="Times New Roman"/>
          <w:sz w:val="24"/>
          <w:szCs w:val="24"/>
        </w:rPr>
        <w:t>Christian belief system</w:t>
      </w:r>
      <w:r w:rsidR="00F13272">
        <w:rPr>
          <w:rFonts w:ascii="Times New Roman" w:hAnsi="Times New Roman" w:cs="Times New Roman"/>
          <w:sz w:val="24"/>
          <w:szCs w:val="24"/>
        </w:rPr>
        <w:t>,</w:t>
      </w:r>
      <w:r w:rsidR="00AD7B0D">
        <w:rPr>
          <w:rFonts w:ascii="Times New Roman" w:hAnsi="Times New Roman" w:cs="Times New Roman"/>
          <w:sz w:val="24"/>
          <w:szCs w:val="24"/>
        </w:rPr>
        <w:t xml:space="preserve"> </w:t>
      </w:r>
      <w:r w:rsidR="009077C4">
        <w:rPr>
          <w:rFonts w:ascii="Times New Roman" w:hAnsi="Times New Roman" w:cs="Times New Roman"/>
          <w:sz w:val="24"/>
          <w:szCs w:val="24"/>
        </w:rPr>
        <w:t>which is patriarchal. In</w:t>
      </w:r>
      <w:r w:rsidR="00BB572F" w:rsidRPr="007D098C">
        <w:rPr>
          <w:rFonts w:ascii="Times New Roman" w:hAnsi="Times New Roman" w:cs="Times New Roman"/>
          <w:sz w:val="24"/>
          <w:szCs w:val="24"/>
        </w:rPr>
        <w:t xml:space="preserve"> </w:t>
      </w:r>
      <w:r w:rsidR="00AD7B0D">
        <w:rPr>
          <w:rFonts w:ascii="Times New Roman" w:hAnsi="Times New Roman" w:cs="Times New Roman"/>
          <w:sz w:val="24"/>
          <w:szCs w:val="24"/>
        </w:rPr>
        <w:t>our Christian</w:t>
      </w:r>
      <w:r w:rsidR="00BB572F" w:rsidRPr="007D098C">
        <w:rPr>
          <w:rFonts w:ascii="Times New Roman" w:hAnsi="Times New Roman" w:cs="Times New Roman"/>
          <w:sz w:val="24"/>
          <w:szCs w:val="24"/>
        </w:rPr>
        <w:t xml:space="preserve"> prayer it was always “T</w:t>
      </w:r>
      <w:r w:rsidRPr="007D098C">
        <w:rPr>
          <w:rFonts w:ascii="Times New Roman" w:hAnsi="Times New Roman" w:cs="Times New Roman"/>
          <w:sz w:val="24"/>
          <w:szCs w:val="24"/>
        </w:rPr>
        <w:t>hy Kingdom.”</w:t>
      </w:r>
      <w:r w:rsidR="00283879" w:rsidRPr="007D098C">
        <w:rPr>
          <w:rFonts w:ascii="Times New Roman" w:hAnsi="Times New Roman" w:cs="Times New Roman"/>
          <w:sz w:val="24"/>
          <w:szCs w:val="24"/>
        </w:rPr>
        <w:t xml:space="preserve"> I am now realizing that </w:t>
      </w:r>
      <w:r w:rsidR="00132954">
        <w:rPr>
          <w:rFonts w:ascii="Times New Roman" w:hAnsi="Times New Roman" w:cs="Times New Roman"/>
          <w:sz w:val="24"/>
          <w:szCs w:val="24"/>
        </w:rPr>
        <w:t xml:space="preserve">in regard to </w:t>
      </w:r>
      <w:proofErr w:type="spellStart"/>
      <w:r w:rsidR="00132954">
        <w:rPr>
          <w:rFonts w:ascii="Times New Roman" w:hAnsi="Times New Roman" w:cs="Times New Roman"/>
          <w:sz w:val="24"/>
          <w:szCs w:val="24"/>
        </w:rPr>
        <w:t>Sasssuma</w:t>
      </w:r>
      <w:proofErr w:type="spellEnd"/>
      <w:r w:rsidR="00132954">
        <w:rPr>
          <w:rFonts w:ascii="Times New Roman" w:hAnsi="Times New Roman" w:cs="Times New Roman"/>
          <w:sz w:val="24"/>
          <w:szCs w:val="24"/>
        </w:rPr>
        <w:t xml:space="preserve"> </w:t>
      </w:r>
      <w:proofErr w:type="spellStart"/>
      <w:r w:rsidR="00132954">
        <w:rPr>
          <w:rFonts w:ascii="Times New Roman" w:hAnsi="Times New Roman" w:cs="Times New Roman"/>
          <w:sz w:val="24"/>
          <w:szCs w:val="24"/>
        </w:rPr>
        <w:t>Arnaa</w:t>
      </w:r>
      <w:proofErr w:type="spellEnd"/>
      <w:r w:rsidR="00132954">
        <w:rPr>
          <w:rFonts w:ascii="Times New Roman" w:hAnsi="Times New Roman" w:cs="Times New Roman"/>
          <w:sz w:val="24"/>
          <w:szCs w:val="24"/>
        </w:rPr>
        <w:t xml:space="preserve"> </w:t>
      </w:r>
      <w:r w:rsidR="00283879" w:rsidRPr="007D098C">
        <w:rPr>
          <w:rFonts w:ascii="Times New Roman" w:hAnsi="Times New Roman" w:cs="Times New Roman"/>
          <w:sz w:val="24"/>
          <w:szCs w:val="24"/>
        </w:rPr>
        <w:t xml:space="preserve">there is </w:t>
      </w:r>
      <w:r w:rsidR="00132954">
        <w:rPr>
          <w:rFonts w:ascii="Times New Roman" w:hAnsi="Times New Roman" w:cs="Times New Roman"/>
          <w:sz w:val="24"/>
          <w:szCs w:val="24"/>
        </w:rPr>
        <w:t>indeed a need to say</w:t>
      </w:r>
      <w:r w:rsidR="00283879" w:rsidRPr="007D098C">
        <w:rPr>
          <w:rFonts w:ascii="Times New Roman" w:hAnsi="Times New Roman" w:cs="Times New Roman"/>
          <w:sz w:val="24"/>
          <w:szCs w:val="24"/>
        </w:rPr>
        <w:t xml:space="preserve"> “Thy </w:t>
      </w:r>
      <w:proofErr w:type="spellStart"/>
      <w:r w:rsidR="00283879" w:rsidRPr="007D098C">
        <w:rPr>
          <w:rFonts w:ascii="Times New Roman" w:hAnsi="Times New Roman" w:cs="Times New Roman"/>
          <w:sz w:val="24"/>
          <w:szCs w:val="24"/>
        </w:rPr>
        <w:t>Queendom</w:t>
      </w:r>
      <w:proofErr w:type="spellEnd"/>
      <w:r w:rsidR="00283879" w:rsidRPr="007D098C">
        <w:rPr>
          <w:rFonts w:ascii="Times New Roman" w:hAnsi="Times New Roman" w:cs="Times New Roman"/>
          <w:sz w:val="24"/>
          <w:szCs w:val="24"/>
        </w:rPr>
        <w:t>.”</w:t>
      </w:r>
      <w:r w:rsidR="00384350" w:rsidRPr="007D098C">
        <w:rPr>
          <w:rFonts w:ascii="Times New Roman" w:hAnsi="Times New Roman" w:cs="Times New Roman"/>
          <w:sz w:val="24"/>
          <w:szCs w:val="24"/>
        </w:rPr>
        <w:t xml:space="preserve"> </w:t>
      </w:r>
      <w:r w:rsidR="004D6E72">
        <w:rPr>
          <w:rFonts w:ascii="Times New Roman" w:hAnsi="Times New Roman" w:cs="Times New Roman"/>
          <w:sz w:val="24"/>
          <w:szCs w:val="24"/>
        </w:rPr>
        <w:t xml:space="preserve">As I was reading </w:t>
      </w:r>
      <w:r w:rsidR="00AD7B0D">
        <w:rPr>
          <w:rFonts w:ascii="Times New Roman" w:hAnsi="Times New Roman" w:cs="Times New Roman"/>
          <w:sz w:val="24"/>
          <w:szCs w:val="24"/>
        </w:rPr>
        <w:t>Ghosh (</w:t>
      </w:r>
      <w:r w:rsidR="004D6E72">
        <w:rPr>
          <w:rFonts w:ascii="Times New Roman" w:hAnsi="Times New Roman" w:cs="Times New Roman"/>
          <w:sz w:val="24"/>
          <w:szCs w:val="24"/>
        </w:rPr>
        <w:t>1996</w:t>
      </w:r>
      <w:r w:rsidR="00AD7B0D">
        <w:rPr>
          <w:rFonts w:ascii="Times New Roman" w:hAnsi="Times New Roman" w:cs="Times New Roman"/>
          <w:sz w:val="24"/>
          <w:szCs w:val="24"/>
        </w:rPr>
        <w:t>)</w:t>
      </w:r>
      <w:r w:rsidR="00F13272">
        <w:rPr>
          <w:rFonts w:ascii="Times New Roman" w:hAnsi="Times New Roman" w:cs="Times New Roman"/>
          <w:sz w:val="24"/>
          <w:szCs w:val="24"/>
        </w:rPr>
        <w:t>,</w:t>
      </w:r>
      <w:r w:rsidR="004D6E72">
        <w:rPr>
          <w:rFonts w:ascii="Times New Roman" w:hAnsi="Times New Roman" w:cs="Times New Roman"/>
          <w:sz w:val="24"/>
          <w:szCs w:val="24"/>
        </w:rPr>
        <w:t xml:space="preserve"> she</w:t>
      </w:r>
      <w:r w:rsidR="00AD7B0D">
        <w:rPr>
          <w:rFonts w:ascii="Times New Roman" w:hAnsi="Times New Roman" w:cs="Times New Roman"/>
          <w:sz w:val="24"/>
          <w:szCs w:val="24"/>
        </w:rPr>
        <w:t xml:space="preserve"> asked if it were not time for us </w:t>
      </w:r>
      <w:r w:rsidR="004D6E72">
        <w:rPr>
          <w:rFonts w:ascii="Times New Roman" w:hAnsi="Times New Roman" w:cs="Times New Roman"/>
          <w:sz w:val="24"/>
          <w:szCs w:val="24"/>
        </w:rPr>
        <w:t>to explore gods that are female. After all</w:t>
      </w:r>
      <w:r w:rsidR="00F13272">
        <w:rPr>
          <w:rFonts w:ascii="Times New Roman" w:hAnsi="Times New Roman" w:cs="Times New Roman"/>
          <w:sz w:val="24"/>
          <w:szCs w:val="24"/>
        </w:rPr>
        <w:t>,</w:t>
      </w:r>
      <w:r w:rsidR="004D6E72">
        <w:rPr>
          <w:rFonts w:ascii="Times New Roman" w:hAnsi="Times New Roman" w:cs="Times New Roman"/>
          <w:sz w:val="24"/>
          <w:szCs w:val="24"/>
        </w:rPr>
        <w:t xml:space="preserve"> in her mind</w:t>
      </w:r>
      <w:r w:rsidR="00F13272">
        <w:rPr>
          <w:rFonts w:ascii="Times New Roman" w:hAnsi="Times New Roman" w:cs="Times New Roman"/>
          <w:sz w:val="24"/>
          <w:szCs w:val="24"/>
        </w:rPr>
        <w:t>,</w:t>
      </w:r>
      <w:r w:rsidR="00AD7B0D">
        <w:rPr>
          <w:rFonts w:ascii="Times New Roman" w:hAnsi="Times New Roman" w:cs="Times New Roman"/>
          <w:sz w:val="24"/>
          <w:szCs w:val="24"/>
        </w:rPr>
        <w:t xml:space="preserve"> as Christians we </w:t>
      </w:r>
      <w:r w:rsidR="004D6E72">
        <w:rPr>
          <w:rFonts w:ascii="Times New Roman" w:hAnsi="Times New Roman" w:cs="Times New Roman"/>
          <w:sz w:val="24"/>
          <w:szCs w:val="24"/>
        </w:rPr>
        <w:t>have become</w:t>
      </w:r>
      <w:r w:rsidR="00AD7B0D">
        <w:rPr>
          <w:rFonts w:ascii="Times New Roman" w:hAnsi="Times New Roman" w:cs="Times New Roman"/>
          <w:sz w:val="24"/>
          <w:szCs w:val="24"/>
        </w:rPr>
        <w:t xml:space="preserve"> cognizant </w:t>
      </w:r>
      <w:r w:rsidR="004D6E72">
        <w:rPr>
          <w:rFonts w:ascii="Times New Roman" w:hAnsi="Times New Roman" w:cs="Times New Roman"/>
          <w:sz w:val="24"/>
          <w:szCs w:val="24"/>
        </w:rPr>
        <w:t>how male</w:t>
      </w:r>
      <w:r w:rsidR="00AD7B0D">
        <w:rPr>
          <w:rFonts w:ascii="Times New Roman" w:hAnsi="Times New Roman" w:cs="Times New Roman"/>
          <w:sz w:val="24"/>
          <w:szCs w:val="24"/>
        </w:rPr>
        <w:t xml:space="preserve"> god</w:t>
      </w:r>
      <w:r w:rsidR="004D6E72">
        <w:rPr>
          <w:rFonts w:ascii="Times New Roman" w:hAnsi="Times New Roman" w:cs="Times New Roman"/>
          <w:sz w:val="24"/>
          <w:szCs w:val="24"/>
        </w:rPr>
        <w:t xml:space="preserve">(s) have </w:t>
      </w:r>
      <w:r w:rsidR="00F13272">
        <w:rPr>
          <w:rFonts w:ascii="Times New Roman" w:hAnsi="Times New Roman" w:cs="Times New Roman"/>
          <w:sz w:val="24"/>
          <w:szCs w:val="24"/>
        </w:rPr>
        <w:t xml:space="preserve">had </w:t>
      </w:r>
      <w:r w:rsidR="004D6E72">
        <w:rPr>
          <w:rFonts w:ascii="Times New Roman" w:hAnsi="Times New Roman" w:cs="Times New Roman"/>
          <w:sz w:val="24"/>
          <w:szCs w:val="24"/>
        </w:rPr>
        <w:t xml:space="preserve">devastating </w:t>
      </w:r>
      <w:r w:rsidR="00AD7B0D">
        <w:rPr>
          <w:rFonts w:ascii="Times New Roman" w:hAnsi="Times New Roman" w:cs="Times New Roman"/>
          <w:sz w:val="24"/>
          <w:szCs w:val="24"/>
        </w:rPr>
        <w:t>effect</w:t>
      </w:r>
      <w:r w:rsidR="00F13272">
        <w:rPr>
          <w:rFonts w:ascii="Times New Roman" w:hAnsi="Times New Roman" w:cs="Times New Roman"/>
          <w:sz w:val="24"/>
          <w:szCs w:val="24"/>
        </w:rPr>
        <w:t>s</w:t>
      </w:r>
      <w:r w:rsidR="00AD7B0D">
        <w:rPr>
          <w:rFonts w:ascii="Times New Roman" w:hAnsi="Times New Roman" w:cs="Times New Roman"/>
          <w:sz w:val="24"/>
          <w:szCs w:val="24"/>
        </w:rPr>
        <w:t xml:space="preserve"> </w:t>
      </w:r>
      <w:r w:rsidR="004D6E72">
        <w:rPr>
          <w:rFonts w:ascii="Times New Roman" w:hAnsi="Times New Roman" w:cs="Times New Roman"/>
          <w:sz w:val="24"/>
          <w:szCs w:val="24"/>
        </w:rPr>
        <w:t xml:space="preserve">on female empowerment and </w:t>
      </w:r>
      <w:r w:rsidR="00F13272">
        <w:rPr>
          <w:rFonts w:ascii="Times New Roman" w:hAnsi="Times New Roman" w:cs="Times New Roman"/>
          <w:sz w:val="24"/>
          <w:szCs w:val="24"/>
        </w:rPr>
        <w:t xml:space="preserve">have </w:t>
      </w:r>
      <w:r w:rsidR="004D6E72">
        <w:rPr>
          <w:rFonts w:ascii="Times New Roman" w:hAnsi="Times New Roman" w:cs="Times New Roman"/>
          <w:sz w:val="24"/>
          <w:szCs w:val="24"/>
        </w:rPr>
        <w:t>give</w:t>
      </w:r>
      <w:r w:rsidR="00F13272">
        <w:rPr>
          <w:rFonts w:ascii="Times New Roman" w:hAnsi="Times New Roman" w:cs="Times New Roman"/>
          <w:sz w:val="24"/>
          <w:szCs w:val="24"/>
        </w:rPr>
        <w:t>n</w:t>
      </w:r>
      <w:r w:rsidR="004D6E72">
        <w:rPr>
          <w:rFonts w:ascii="Times New Roman" w:hAnsi="Times New Roman" w:cs="Times New Roman"/>
          <w:sz w:val="24"/>
          <w:szCs w:val="24"/>
        </w:rPr>
        <w:t xml:space="preserve"> very little to</w:t>
      </w:r>
      <w:r w:rsidR="00AD7B0D">
        <w:rPr>
          <w:rFonts w:ascii="Times New Roman" w:hAnsi="Times New Roman" w:cs="Times New Roman"/>
          <w:sz w:val="24"/>
          <w:szCs w:val="24"/>
        </w:rPr>
        <w:t xml:space="preserve"> female emancipation.</w:t>
      </w:r>
    </w:p>
    <w:p w:rsidR="00B0068F" w:rsidRDefault="00E1043F" w:rsidP="000D5559">
      <w:pPr>
        <w:spacing w:line="240" w:lineRule="auto"/>
        <w:jc w:val="both"/>
        <w:rPr>
          <w:rFonts w:ascii="Times New Roman" w:hAnsi="Times New Roman" w:cs="Times New Roman"/>
          <w:sz w:val="24"/>
          <w:szCs w:val="24"/>
        </w:rPr>
      </w:pPr>
      <w:r w:rsidRPr="007D098C">
        <w:rPr>
          <w:rFonts w:ascii="Times New Roman" w:hAnsi="Times New Roman" w:cs="Times New Roman"/>
          <w:sz w:val="24"/>
          <w:szCs w:val="24"/>
        </w:rPr>
        <w:t xml:space="preserve">(16) </w:t>
      </w:r>
      <w:r w:rsidR="00B0068F">
        <w:rPr>
          <w:rFonts w:ascii="Times New Roman" w:hAnsi="Times New Roman" w:cs="Times New Roman"/>
          <w:sz w:val="24"/>
          <w:szCs w:val="24"/>
        </w:rPr>
        <w:t>Here</w:t>
      </w:r>
      <w:r w:rsidR="009077C4">
        <w:rPr>
          <w:rFonts w:ascii="Times New Roman" w:hAnsi="Times New Roman" w:cs="Times New Roman"/>
          <w:sz w:val="24"/>
          <w:szCs w:val="24"/>
        </w:rPr>
        <w:t>,</w:t>
      </w:r>
      <w:r w:rsidR="00B0068F">
        <w:rPr>
          <w:rFonts w:ascii="Times New Roman" w:hAnsi="Times New Roman" w:cs="Times New Roman"/>
          <w:sz w:val="24"/>
          <w:szCs w:val="24"/>
        </w:rPr>
        <w:t xml:space="preserve"> I use the Canadian Inuktitut </w:t>
      </w:r>
      <w:r w:rsidR="00456A37">
        <w:rPr>
          <w:rFonts w:ascii="Times New Roman" w:hAnsi="Times New Roman" w:cs="Times New Roman"/>
          <w:sz w:val="24"/>
          <w:szCs w:val="24"/>
        </w:rPr>
        <w:t>word for</w:t>
      </w:r>
      <w:r w:rsidR="00C2369D">
        <w:rPr>
          <w:rFonts w:ascii="Times New Roman" w:hAnsi="Times New Roman" w:cs="Times New Roman"/>
          <w:sz w:val="24"/>
          <w:szCs w:val="24"/>
        </w:rPr>
        <w:t xml:space="preserve"> ‘fo</w:t>
      </w:r>
      <w:r w:rsidR="00456A37">
        <w:rPr>
          <w:rFonts w:ascii="Times New Roman" w:hAnsi="Times New Roman" w:cs="Times New Roman"/>
          <w:sz w:val="24"/>
          <w:szCs w:val="24"/>
        </w:rPr>
        <w:t>r</w:t>
      </w:r>
      <w:r w:rsidR="00C2369D">
        <w:rPr>
          <w:rFonts w:ascii="Times New Roman" w:hAnsi="Times New Roman" w:cs="Times New Roman"/>
          <w:sz w:val="24"/>
          <w:szCs w:val="24"/>
        </w:rPr>
        <w:t xml:space="preserve">ever’ </w:t>
      </w:r>
      <w:r w:rsidR="009077C4">
        <w:rPr>
          <w:rFonts w:ascii="Times New Roman" w:hAnsi="Times New Roman" w:cs="Times New Roman"/>
          <w:sz w:val="24"/>
          <w:szCs w:val="24"/>
        </w:rPr>
        <w:t xml:space="preserve">the Lord’s </w:t>
      </w:r>
      <w:proofErr w:type="gramStart"/>
      <w:r w:rsidR="009077C4">
        <w:rPr>
          <w:rFonts w:ascii="Times New Roman" w:hAnsi="Times New Roman" w:cs="Times New Roman"/>
          <w:sz w:val="24"/>
          <w:szCs w:val="24"/>
        </w:rPr>
        <w:t xml:space="preserve">Prayer </w:t>
      </w:r>
      <w:r w:rsidR="00B0068F" w:rsidRPr="009077C4">
        <w:rPr>
          <w:rFonts w:ascii="Times New Roman" w:hAnsi="Times New Roman" w:cs="Times New Roman"/>
          <w:sz w:val="24"/>
          <w:szCs w:val="24"/>
        </w:rPr>
        <w:t xml:space="preserve"> ‘</w:t>
      </w:r>
      <w:proofErr w:type="spellStart"/>
      <w:r w:rsidR="00B0068F" w:rsidRPr="009077C4">
        <w:rPr>
          <w:rFonts w:ascii="Times New Roman" w:hAnsi="Times New Roman" w:cs="Times New Roman"/>
          <w:sz w:val="24"/>
          <w:szCs w:val="24"/>
        </w:rPr>
        <w:t>isuaqanngittumut</w:t>
      </w:r>
      <w:proofErr w:type="spellEnd"/>
      <w:proofErr w:type="gramEnd"/>
      <w:r w:rsidR="009077C4">
        <w:rPr>
          <w:rFonts w:ascii="Times New Roman" w:hAnsi="Times New Roman" w:cs="Times New Roman"/>
          <w:sz w:val="24"/>
          <w:szCs w:val="24"/>
        </w:rPr>
        <w:t>.</w:t>
      </w:r>
      <w:r w:rsidR="00B0068F" w:rsidRPr="009077C4">
        <w:rPr>
          <w:rFonts w:ascii="Times New Roman" w:hAnsi="Times New Roman" w:cs="Times New Roman"/>
          <w:sz w:val="24"/>
          <w:szCs w:val="24"/>
        </w:rPr>
        <w:t xml:space="preserve">’ </w:t>
      </w:r>
      <w:r w:rsidR="009077C4">
        <w:rPr>
          <w:rFonts w:ascii="Times New Roman" w:hAnsi="Times New Roman" w:cs="Times New Roman"/>
          <w:sz w:val="24"/>
          <w:szCs w:val="24"/>
        </w:rPr>
        <w:t>The</w:t>
      </w:r>
      <w:r w:rsidR="00B0068F" w:rsidRPr="009077C4">
        <w:rPr>
          <w:rFonts w:ascii="Times New Roman" w:hAnsi="Times New Roman" w:cs="Times New Roman"/>
          <w:sz w:val="24"/>
          <w:szCs w:val="24"/>
        </w:rPr>
        <w:t xml:space="preserve"> </w:t>
      </w:r>
      <w:proofErr w:type="spellStart"/>
      <w:r w:rsidR="00B0068F" w:rsidRPr="009077C4">
        <w:rPr>
          <w:rFonts w:ascii="Times New Roman" w:hAnsi="Times New Roman" w:cs="Times New Roman"/>
          <w:i/>
          <w:sz w:val="24"/>
          <w:szCs w:val="24"/>
        </w:rPr>
        <w:t>kalaallisut</w:t>
      </w:r>
      <w:proofErr w:type="spellEnd"/>
      <w:r w:rsidR="00B0068F" w:rsidRPr="009077C4">
        <w:rPr>
          <w:rFonts w:ascii="Times New Roman" w:hAnsi="Times New Roman" w:cs="Times New Roman"/>
          <w:sz w:val="24"/>
          <w:szCs w:val="24"/>
        </w:rPr>
        <w:t xml:space="preserve"> version is ‘</w:t>
      </w:r>
      <w:proofErr w:type="spellStart"/>
      <w:r w:rsidR="00B0068F" w:rsidRPr="009077C4">
        <w:rPr>
          <w:rFonts w:ascii="Times New Roman" w:hAnsi="Times New Roman" w:cs="Times New Roman"/>
          <w:sz w:val="24"/>
          <w:szCs w:val="24"/>
        </w:rPr>
        <w:t>naassaanngitsumik</w:t>
      </w:r>
      <w:proofErr w:type="spellEnd"/>
      <w:r w:rsidR="00B0068F" w:rsidRPr="009077C4">
        <w:rPr>
          <w:rFonts w:ascii="Times New Roman" w:hAnsi="Times New Roman" w:cs="Times New Roman"/>
          <w:sz w:val="24"/>
          <w:szCs w:val="24"/>
        </w:rPr>
        <w:t>.</w:t>
      </w:r>
      <w:r w:rsidR="00B0068F">
        <w:rPr>
          <w:rFonts w:ascii="Times New Roman" w:hAnsi="Times New Roman" w:cs="Times New Roman"/>
          <w:sz w:val="24"/>
          <w:szCs w:val="24"/>
        </w:rPr>
        <w:t xml:space="preserve">’ Again, I </w:t>
      </w:r>
      <w:r w:rsidR="00F13272">
        <w:rPr>
          <w:rFonts w:ascii="Times New Roman" w:hAnsi="Times New Roman" w:cs="Times New Roman"/>
          <w:sz w:val="24"/>
          <w:szCs w:val="24"/>
        </w:rPr>
        <w:t xml:space="preserve">find </w:t>
      </w:r>
      <w:r w:rsidR="00B0068F">
        <w:rPr>
          <w:rFonts w:ascii="Times New Roman" w:hAnsi="Times New Roman" w:cs="Times New Roman"/>
          <w:sz w:val="24"/>
          <w:szCs w:val="24"/>
        </w:rPr>
        <w:t xml:space="preserve">the Canadian Inuktitut so much more poetic.  </w:t>
      </w:r>
    </w:p>
    <w:p w:rsidR="00E1043F" w:rsidRPr="007D098C" w:rsidRDefault="00B0068F" w:rsidP="000D5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E1043F" w:rsidRPr="007D098C">
        <w:rPr>
          <w:rFonts w:ascii="Times New Roman" w:hAnsi="Times New Roman" w:cs="Times New Roman"/>
          <w:sz w:val="24"/>
          <w:szCs w:val="24"/>
        </w:rPr>
        <w:t>I do not know why the supreme spirits are always depicted as beautiful</w:t>
      </w:r>
      <w:r w:rsidR="00EA509E">
        <w:rPr>
          <w:rFonts w:ascii="Times New Roman" w:hAnsi="Times New Roman" w:cs="Times New Roman"/>
          <w:sz w:val="24"/>
          <w:szCs w:val="24"/>
        </w:rPr>
        <w:t xml:space="preserve"> and benign</w:t>
      </w:r>
      <w:r w:rsidR="00E1043F" w:rsidRPr="007D098C">
        <w:rPr>
          <w:rFonts w:ascii="Times New Roman" w:hAnsi="Times New Roman" w:cs="Times New Roman"/>
          <w:sz w:val="24"/>
          <w:szCs w:val="24"/>
        </w:rPr>
        <w:t>.</w:t>
      </w:r>
      <w:r w:rsidR="00EA509E">
        <w:rPr>
          <w:rFonts w:ascii="Times New Roman" w:hAnsi="Times New Roman" w:cs="Times New Roman"/>
          <w:sz w:val="24"/>
          <w:szCs w:val="24"/>
        </w:rPr>
        <w:t xml:space="preserve"> Recently, I have witnessed idealized notion</w:t>
      </w:r>
      <w:r w:rsidR="00F13272">
        <w:rPr>
          <w:rFonts w:ascii="Times New Roman" w:hAnsi="Times New Roman" w:cs="Times New Roman"/>
          <w:sz w:val="24"/>
          <w:szCs w:val="24"/>
        </w:rPr>
        <w:t>s</w:t>
      </w:r>
      <w:r w:rsidR="00EA509E">
        <w:rPr>
          <w:rFonts w:ascii="Times New Roman" w:hAnsi="Times New Roman" w:cs="Times New Roman"/>
          <w:sz w:val="24"/>
          <w:szCs w:val="24"/>
        </w:rPr>
        <w:t xml:space="preserve"> of </w:t>
      </w:r>
      <w:r w:rsidR="00F13272">
        <w:rPr>
          <w:rFonts w:ascii="Times New Roman" w:hAnsi="Times New Roman" w:cs="Times New Roman"/>
          <w:sz w:val="24"/>
          <w:szCs w:val="24"/>
        </w:rPr>
        <w:t xml:space="preserve">the </w:t>
      </w:r>
      <w:r w:rsidR="00EA509E">
        <w:rPr>
          <w:rFonts w:ascii="Times New Roman" w:hAnsi="Times New Roman" w:cs="Times New Roman"/>
          <w:sz w:val="24"/>
          <w:szCs w:val="24"/>
        </w:rPr>
        <w:t xml:space="preserve">Indigenous relationship with the land. Many think that because we have </w:t>
      </w:r>
      <w:r w:rsidR="00F13272">
        <w:rPr>
          <w:rFonts w:ascii="Times New Roman" w:hAnsi="Times New Roman" w:cs="Times New Roman"/>
          <w:sz w:val="24"/>
          <w:szCs w:val="24"/>
        </w:rPr>
        <w:t xml:space="preserve">a </w:t>
      </w:r>
      <w:r w:rsidR="00EA509E">
        <w:rPr>
          <w:rFonts w:ascii="Times New Roman" w:hAnsi="Times New Roman" w:cs="Times New Roman"/>
          <w:sz w:val="24"/>
          <w:szCs w:val="24"/>
        </w:rPr>
        <w:t xml:space="preserve">deep-seated respect for the land that our relationship is equilibrium. This could not be further from the truth. Being out on </w:t>
      </w:r>
      <w:proofErr w:type="spellStart"/>
      <w:r w:rsidR="00EA509E" w:rsidRPr="009077C4">
        <w:rPr>
          <w:rFonts w:ascii="Times New Roman" w:hAnsi="Times New Roman" w:cs="Times New Roman"/>
          <w:sz w:val="24"/>
          <w:szCs w:val="24"/>
        </w:rPr>
        <w:t>nuna</w:t>
      </w:r>
      <w:proofErr w:type="spellEnd"/>
      <w:r w:rsidR="00C8552B" w:rsidRPr="009077C4">
        <w:rPr>
          <w:rFonts w:ascii="Times New Roman" w:hAnsi="Times New Roman" w:cs="Times New Roman"/>
          <w:sz w:val="24"/>
          <w:szCs w:val="24"/>
        </w:rPr>
        <w:t>,</w:t>
      </w:r>
      <w:r w:rsidR="00EA509E">
        <w:rPr>
          <w:rFonts w:ascii="Times New Roman" w:hAnsi="Times New Roman" w:cs="Times New Roman"/>
          <w:sz w:val="24"/>
          <w:szCs w:val="24"/>
        </w:rPr>
        <w:t xml:space="preserve"> Inuit </w:t>
      </w:r>
      <w:r w:rsidR="009077C4">
        <w:rPr>
          <w:rFonts w:ascii="Times New Roman" w:hAnsi="Times New Roman" w:cs="Times New Roman"/>
          <w:sz w:val="24"/>
          <w:szCs w:val="24"/>
        </w:rPr>
        <w:t>lands</w:t>
      </w:r>
      <w:r w:rsidR="00EA509E">
        <w:rPr>
          <w:rFonts w:ascii="Times New Roman" w:hAnsi="Times New Roman" w:cs="Times New Roman"/>
          <w:sz w:val="24"/>
          <w:szCs w:val="24"/>
        </w:rPr>
        <w:t xml:space="preserve"> is hard work</w:t>
      </w:r>
      <w:r w:rsidR="0092479C">
        <w:rPr>
          <w:rFonts w:ascii="Times New Roman" w:hAnsi="Times New Roman" w:cs="Times New Roman"/>
          <w:sz w:val="24"/>
          <w:szCs w:val="24"/>
        </w:rPr>
        <w:t>.</w:t>
      </w:r>
      <w:r w:rsidR="00EA509E">
        <w:rPr>
          <w:rFonts w:ascii="Times New Roman" w:hAnsi="Times New Roman" w:cs="Times New Roman"/>
          <w:sz w:val="24"/>
          <w:szCs w:val="24"/>
        </w:rPr>
        <w:t xml:space="preserve"> </w:t>
      </w:r>
      <w:r w:rsidR="0092479C">
        <w:rPr>
          <w:rFonts w:ascii="Times New Roman" w:hAnsi="Times New Roman" w:cs="Times New Roman"/>
          <w:sz w:val="24"/>
          <w:szCs w:val="24"/>
        </w:rPr>
        <w:t>O</w:t>
      </w:r>
      <w:r w:rsidR="00EA509E">
        <w:rPr>
          <w:rFonts w:ascii="Times New Roman" w:hAnsi="Times New Roman" w:cs="Times New Roman"/>
          <w:sz w:val="24"/>
          <w:szCs w:val="24"/>
        </w:rPr>
        <w:t>ur thinking as human beings has to be aligned first for animals to give themselves up</w:t>
      </w:r>
      <w:r w:rsidR="00DE797E">
        <w:rPr>
          <w:rFonts w:ascii="Times New Roman" w:hAnsi="Times New Roman" w:cs="Times New Roman"/>
          <w:sz w:val="24"/>
          <w:szCs w:val="24"/>
        </w:rPr>
        <w:t xml:space="preserve">, which </w:t>
      </w:r>
      <w:r w:rsidR="00EA509E">
        <w:rPr>
          <w:rFonts w:ascii="Times New Roman" w:hAnsi="Times New Roman" w:cs="Times New Roman"/>
          <w:sz w:val="24"/>
          <w:szCs w:val="24"/>
        </w:rPr>
        <w:t xml:space="preserve">takes </w:t>
      </w:r>
      <w:r w:rsidR="00DE797E">
        <w:rPr>
          <w:rFonts w:ascii="Times New Roman" w:hAnsi="Times New Roman" w:cs="Times New Roman"/>
          <w:sz w:val="24"/>
          <w:szCs w:val="24"/>
        </w:rPr>
        <w:t xml:space="preserve">a </w:t>
      </w:r>
      <w:r w:rsidR="00EA509E">
        <w:rPr>
          <w:rFonts w:ascii="Times New Roman" w:hAnsi="Times New Roman" w:cs="Times New Roman"/>
          <w:sz w:val="24"/>
          <w:szCs w:val="24"/>
        </w:rPr>
        <w:t>fair amount of physical</w:t>
      </w:r>
      <w:r w:rsidR="00DE797E">
        <w:rPr>
          <w:rFonts w:ascii="Times New Roman" w:hAnsi="Times New Roman" w:cs="Times New Roman"/>
          <w:sz w:val="24"/>
          <w:szCs w:val="24"/>
        </w:rPr>
        <w:t xml:space="preserve"> and</w:t>
      </w:r>
      <w:r w:rsidR="00EA509E">
        <w:rPr>
          <w:rFonts w:ascii="Times New Roman" w:hAnsi="Times New Roman" w:cs="Times New Roman"/>
          <w:sz w:val="24"/>
          <w:szCs w:val="24"/>
        </w:rPr>
        <w:t xml:space="preserve"> mental exertion – let alone social.</w:t>
      </w:r>
      <w:r w:rsidR="00E1043F" w:rsidRPr="007D098C">
        <w:rPr>
          <w:rFonts w:ascii="Times New Roman" w:hAnsi="Times New Roman" w:cs="Times New Roman"/>
          <w:sz w:val="24"/>
          <w:szCs w:val="24"/>
        </w:rPr>
        <w:t xml:space="preserve"> Inuit thinking is that physical beauty is one </w:t>
      </w:r>
      <w:r w:rsidR="00EA509E">
        <w:rPr>
          <w:rFonts w:ascii="Times New Roman" w:hAnsi="Times New Roman" w:cs="Times New Roman"/>
          <w:sz w:val="24"/>
          <w:szCs w:val="24"/>
        </w:rPr>
        <w:t xml:space="preserve">thing </w:t>
      </w:r>
      <w:r w:rsidR="00E1043F" w:rsidRPr="007D098C">
        <w:rPr>
          <w:rFonts w:ascii="Times New Roman" w:hAnsi="Times New Roman" w:cs="Times New Roman"/>
          <w:sz w:val="24"/>
          <w:szCs w:val="24"/>
        </w:rPr>
        <w:t>but the de</w:t>
      </w:r>
      <w:r w:rsidR="00283879" w:rsidRPr="007D098C">
        <w:rPr>
          <w:rFonts w:ascii="Times New Roman" w:hAnsi="Times New Roman" w:cs="Times New Roman"/>
          <w:sz w:val="24"/>
          <w:szCs w:val="24"/>
        </w:rPr>
        <w:t xml:space="preserve">epest beauty is in the mind, </w:t>
      </w:r>
      <w:r w:rsidR="00DE797E">
        <w:rPr>
          <w:rFonts w:ascii="Times New Roman" w:hAnsi="Times New Roman" w:cs="Times New Roman"/>
          <w:sz w:val="24"/>
          <w:szCs w:val="24"/>
        </w:rPr>
        <w:t xml:space="preserve">which must be </w:t>
      </w:r>
      <w:r w:rsidR="00283879" w:rsidRPr="007D098C">
        <w:rPr>
          <w:rFonts w:ascii="Times New Roman" w:hAnsi="Times New Roman" w:cs="Times New Roman"/>
          <w:sz w:val="24"/>
          <w:szCs w:val="24"/>
        </w:rPr>
        <w:t>inten</w:t>
      </w:r>
      <w:r w:rsidR="00DE797E">
        <w:rPr>
          <w:rFonts w:ascii="Times New Roman" w:hAnsi="Times New Roman" w:cs="Times New Roman"/>
          <w:sz w:val="24"/>
          <w:szCs w:val="24"/>
        </w:rPr>
        <w:t>t</w:t>
      </w:r>
      <w:r w:rsidR="00283879" w:rsidRPr="007D098C">
        <w:rPr>
          <w:rFonts w:ascii="Times New Roman" w:hAnsi="Times New Roman" w:cs="Times New Roman"/>
          <w:sz w:val="24"/>
          <w:szCs w:val="24"/>
        </w:rPr>
        <w:t xml:space="preserve"> on goodness </w:t>
      </w:r>
      <w:r w:rsidR="00DE797E">
        <w:rPr>
          <w:rFonts w:ascii="Times New Roman" w:hAnsi="Times New Roman" w:cs="Times New Roman"/>
          <w:sz w:val="24"/>
          <w:szCs w:val="24"/>
        </w:rPr>
        <w:t xml:space="preserve">to </w:t>
      </w:r>
      <w:r w:rsidR="00283879" w:rsidRPr="007D098C">
        <w:rPr>
          <w:rFonts w:ascii="Times New Roman" w:hAnsi="Times New Roman" w:cs="Times New Roman"/>
          <w:sz w:val="24"/>
          <w:szCs w:val="24"/>
        </w:rPr>
        <w:t>ensur</w:t>
      </w:r>
      <w:r w:rsidR="00DE797E">
        <w:rPr>
          <w:rFonts w:ascii="Times New Roman" w:hAnsi="Times New Roman" w:cs="Times New Roman"/>
          <w:sz w:val="24"/>
          <w:szCs w:val="24"/>
        </w:rPr>
        <w:t>e</w:t>
      </w:r>
      <w:r w:rsidR="00283879" w:rsidRPr="007D098C">
        <w:rPr>
          <w:rFonts w:ascii="Times New Roman" w:hAnsi="Times New Roman" w:cs="Times New Roman"/>
          <w:sz w:val="24"/>
          <w:szCs w:val="24"/>
        </w:rPr>
        <w:t xml:space="preserve"> good relationship with the animals.</w:t>
      </w:r>
      <w:r w:rsidR="00271476" w:rsidRPr="007D098C">
        <w:rPr>
          <w:rFonts w:ascii="Times New Roman" w:hAnsi="Times New Roman" w:cs="Times New Roman"/>
          <w:sz w:val="24"/>
          <w:szCs w:val="24"/>
        </w:rPr>
        <w:t xml:space="preserve"> </w:t>
      </w:r>
      <w:r w:rsidR="004D6E72">
        <w:rPr>
          <w:rFonts w:ascii="Times New Roman" w:hAnsi="Times New Roman" w:cs="Times New Roman"/>
          <w:sz w:val="24"/>
          <w:szCs w:val="24"/>
        </w:rPr>
        <w:t xml:space="preserve">According to </w:t>
      </w:r>
      <w:proofErr w:type="spellStart"/>
      <w:r w:rsidR="004D6E72">
        <w:rPr>
          <w:rFonts w:ascii="Times New Roman" w:hAnsi="Times New Roman" w:cs="Times New Roman"/>
          <w:sz w:val="24"/>
          <w:szCs w:val="24"/>
        </w:rPr>
        <w:t>Bodenhorn</w:t>
      </w:r>
      <w:proofErr w:type="spellEnd"/>
      <w:r w:rsidR="004D6E72">
        <w:rPr>
          <w:rFonts w:ascii="Times New Roman" w:hAnsi="Times New Roman" w:cs="Times New Roman"/>
          <w:sz w:val="24"/>
          <w:szCs w:val="24"/>
        </w:rPr>
        <w:t xml:space="preserve"> (1990)</w:t>
      </w:r>
      <w:r w:rsidR="00DE797E">
        <w:rPr>
          <w:rFonts w:ascii="Times New Roman" w:hAnsi="Times New Roman" w:cs="Times New Roman"/>
          <w:sz w:val="24"/>
          <w:szCs w:val="24"/>
        </w:rPr>
        <w:t>,</w:t>
      </w:r>
      <w:r w:rsidR="004D6E72">
        <w:rPr>
          <w:rFonts w:ascii="Times New Roman" w:hAnsi="Times New Roman" w:cs="Times New Roman"/>
          <w:sz w:val="24"/>
          <w:szCs w:val="24"/>
        </w:rPr>
        <w:t xml:space="preserve"> Inuit women are much more attuned to animals than their husbands. </w:t>
      </w:r>
    </w:p>
    <w:p w:rsidR="00DF655C" w:rsidRDefault="00DF655C" w:rsidP="000D5559">
      <w:pPr>
        <w:spacing w:line="240" w:lineRule="auto"/>
        <w:rPr>
          <w:rFonts w:ascii="Times New Roman" w:hAnsi="Times New Roman" w:cs="Times New Roman"/>
          <w:i/>
          <w:sz w:val="24"/>
          <w:szCs w:val="24"/>
        </w:rPr>
      </w:pPr>
      <w:r>
        <w:rPr>
          <w:rFonts w:ascii="Times New Roman" w:hAnsi="Times New Roman" w:cs="Times New Roman"/>
          <w:i/>
          <w:sz w:val="24"/>
          <w:szCs w:val="24"/>
        </w:rPr>
        <w:t>Negotiating Praxis</w:t>
      </w:r>
    </w:p>
    <w:p w:rsidR="00DF655C" w:rsidRDefault="00DF655C" w:rsidP="000D55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Freire</w:t>
      </w:r>
      <w:r w:rsidR="00F57C4E">
        <w:rPr>
          <w:rFonts w:ascii="Times New Roman" w:hAnsi="Times New Roman" w:cs="Times New Roman"/>
          <w:sz w:val="24"/>
          <w:szCs w:val="24"/>
        </w:rPr>
        <w:t>’s</w:t>
      </w:r>
      <w:proofErr w:type="spellEnd"/>
      <w:r w:rsidR="00F57C4E">
        <w:rPr>
          <w:rFonts w:ascii="Times New Roman" w:hAnsi="Times New Roman" w:cs="Times New Roman"/>
          <w:sz w:val="24"/>
          <w:szCs w:val="24"/>
        </w:rPr>
        <w:t xml:space="preserve"> </w:t>
      </w:r>
      <w:r w:rsidR="005213D0">
        <w:rPr>
          <w:rFonts w:ascii="Times New Roman" w:hAnsi="Times New Roman" w:cs="Times New Roman"/>
          <w:sz w:val="24"/>
          <w:szCs w:val="24"/>
        </w:rPr>
        <w:t xml:space="preserve">(1970) </w:t>
      </w:r>
      <w:r w:rsidR="00F57C4E">
        <w:rPr>
          <w:rFonts w:ascii="Times New Roman" w:hAnsi="Times New Roman" w:cs="Times New Roman"/>
          <w:sz w:val="24"/>
          <w:szCs w:val="24"/>
        </w:rPr>
        <w:t>work galvanized the academic discourse in social justice education. He writes:</w:t>
      </w:r>
    </w:p>
    <w:p w:rsidR="00F57C4E" w:rsidRDefault="00F57C4E" w:rsidP="000D5559">
      <w:pPr>
        <w:spacing w:line="240" w:lineRule="auto"/>
        <w:ind w:left="283"/>
        <w:rPr>
          <w:rFonts w:ascii="Times New Roman" w:hAnsi="Times New Roman" w:cs="Times New Roman"/>
          <w:sz w:val="24"/>
          <w:szCs w:val="24"/>
        </w:rPr>
      </w:pPr>
      <w:r>
        <w:rPr>
          <w:rFonts w:ascii="Times New Roman" w:hAnsi="Times New Roman" w:cs="Times New Roman"/>
          <w:sz w:val="24"/>
          <w:szCs w:val="24"/>
        </w:rPr>
        <w:t>Education…becomes an act of depositing, in which the students are the depositories and the teacher is the depositor. Instead of communicating, the teacher issues communiques and makes deposits which the students patiently receive, memorize, and repeat. This is the “banking” concept of education, in which the scope of action allowed to the students extends only as far as receiving, filing, and storing the deposits (p58).</w:t>
      </w:r>
    </w:p>
    <w:p w:rsidR="00F57C4E" w:rsidRDefault="00DF6744" w:rsidP="000D5559">
      <w:pPr>
        <w:spacing w:line="240" w:lineRule="auto"/>
        <w:rPr>
          <w:rFonts w:ascii="Times New Roman" w:hAnsi="Times New Roman" w:cs="Times New Roman"/>
          <w:sz w:val="24"/>
          <w:szCs w:val="24"/>
        </w:rPr>
      </w:pPr>
      <w:r>
        <w:rPr>
          <w:rFonts w:ascii="Times New Roman" w:hAnsi="Times New Roman" w:cs="Times New Roman"/>
          <w:sz w:val="24"/>
          <w:szCs w:val="24"/>
        </w:rPr>
        <w:t>Indeed t</w:t>
      </w:r>
      <w:r w:rsidR="00F57C4E">
        <w:rPr>
          <w:rFonts w:ascii="Times New Roman" w:hAnsi="Times New Roman" w:cs="Times New Roman"/>
          <w:sz w:val="24"/>
          <w:szCs w:val="24"/>
        </w:rPr>
        <w:t>hose of us in academia</w:t>
      </w:r>
      <w:r>
        <w:rPr>
          <w:rFonts w:ascii="Times New Roman" w:hAnsi="Times New Roman" w:cs="Times New Roman"/>
          <w:sz w:val="24"/>
          <w:szCs w:val="24"/>
        </w:rPr>
        <w:t xml:space="preserve"> today,</w:t>
      </w:r>
      <w:r w:rsidR="00F57C4E">
        <w:rPr>
          <w:rFonts w:ascii="Times New Roman" w:hAnsi="Times New Roman" w:cs="Times New Roman"/>
          <w:sz w:val="24"/>
          <w:szCs w:val="24"/>
        </w:rPr>
        <w:t xml:space="preserve"> Indigenous or not</w:t>
      </w:r>
      <w:r>
        <w:rPr>
          <w:rFonts w:ascii="Times New Roman" w:hAnsi="Times New Roman" w:cs="Times New Roman"/>
          <w:sz w:val="24"/>
          <w:szCs w:val="24"/>
        </w:rPr>
        <w:t>,</w:t>
      </w:r>
      <w:r w:rsidR="00F57C4E">
        <w:rPr>
          <w:rFonts w:ascii="Times New Roman" w:hAnsi="Times New Roman" w:cs="Times New Roman"/>
          <w:sz w:val="24"/>
          <w:szCs w:val="24"/>
        </w:rPr>
        <w:t xml:space="preserve"> all received an education</w:t>
      </w:r>
      <w:r>
        <w:rPr>
          <w:rFonts w:ascii="Times New Roman" w:hAnsi="Times New Roman" w:cs="Times New Roman"/>
          <w:sz w:val="24"/>
          <w:szCs w:val="24"/>
        </w:rPr>
        <w:t xml:space="preserve"> that resembles the banking concept of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A</w:t>
      </w:r>
      <w:r w:rsidR="00F57C4E">
        <w:rPr>
          <w:rFonts w:ascii="Times New Roman" w:hAnsi="Times New Roman" w:cs="Times New Roman"/>
          <w:sz w:val="24"/>
          <w:szCs w:val="24"/>
        </w:rPr>
        <w:t xml:space="preserve">nd it is in that regard that I argue </w:t>
      </w:r>
      <w:r>
        <w:rPr>
          <w:rFonts w:ascii="Times New Roman" w:hAnsi="Times New Roman" w:cs="Times New Roman"/>
          <w:sz w:val="24"/>
          <w:szCs w:val="24"/>
        </w:rPr>
        <w:t xml:space="preserve">earlier that processes of </w:t>
      </w:r>
      <w:r w:rsidR="00F57C4E">
        <w:rPr>
          <w:rFonts w:ascii="Times New Roman" w:hAnsi="Times New Roman" w:cs="Times New Roman"/>
          <w:sz w:val="24"/>
          <w:szCs w:val="24"/>
        </w:rPr>
        <w:t>dec</w:t>
      </w:r>
      <w:r>
        <w:rPr>
          <w:rFonts w:ascii="Times New Roman" w:hAnsi="Times New Roman" w:cs="Times New Roman"/>
          <w:sz w:val="24"/>
          <w:szCs w:val="24"/>
        </w:rPr>
        <w:t>o</w:t>
      </w:r>
      <w:r w:rsidR="00F57C4E">
        <w:rPr>
          <w:rFonts w:ascii="Times New Roman" w:hAnsi="Times New Roman" w:cs="Times New Roman"/>
          <w:sz w:val="24"/>
          <w:szCs w:val="24"/>
        </w:rPr>
        <w:t xml:space="preserve">lonization </w:t>
      </w:r>
      <w:r>
        <w:rPr>
          <w:rFonts w:ascii="Times New Roman" w:hAnsi="Times New Roman" w:cs="Times New Roman"/>
          <w:sz w:val="24"/>
          <w:szCs w:val="24"/>
        </w:rPr>
        <w:t>became a reality for</w:t>
      </w:r>
      <w:r w:rsidR="00F57C4E">
        <w:rPr>
          <w:rFonts w:ascii="Times New Roman" w:hAnsi="Times New Roman" w:cs="Times New Roman"/>
          <w:sz w:val="24"/>
          <w:szCs w:val="24"/>
        </w:rPr>
        <w:t xml:space="preserve"> both communities</w:t>
      </w:r>
      <w:r w:rsidR="00F007E1">
        <w:rPr>
          <w:rFonts w:ascii="Times New Roman" w:hAnsi="Times New Roman" w:cs="Times New Roman"/>
          <w:sz w:val="24"/>
          <w:szCs w:val="24"/>
        </w:rPr>
        <w:t xml:space="preserve"> welcome the input of our non-Indigenous scholars as I see that it is their job to unravel the knowledge associated with indigenous populations around the world.</w:t>
      </w:r>
    </w:p>
    <w:p w:rsidR="00DF6744" w:rsidRDefault="005213D0" w:rsidP="000D5559">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Frei</w:t>
      </w:r>
      <w:r w:rsidR="00DF6744">
        <w:rPr>
          <w:rFonts w:ascii="Times New Roman" w:hAnsi="Times New Roman" w:cs="Times New Roman"/>
          <w:sz w:val="24"/>
          <w:szCs w:val="24"/>
        </w:rPr>
        <w:t>re</w:t>
      </w:r>
      <w:proofErr w:type="spellEnd"/>
      <w:r w:rsidR="00DF6744">
        <w:rPr>
          <w:rFonts w:ascii="Times New Roman" w:hAnsi="Times New Roman" w:cs="Times New Roman"/>
          <w:sz w:val="24"/>
          <w:szCs w:val="24"/>
        </w:rPr>
        <w:t xml:space="preserve"> </w:t>
      </w:r>
      <w:r w:rsidR="00350408">
        <w:rPr>
          <w:rFonts w:ascii="Times New Roman" w:hAnsi="Times New Roman" w:cs="Times New Roman"/>
          <w:sz w:val="24"/>
          <w:szCs w:val="24"/>
        </w:rPr>
        <w:t xml:space="preserve">(1970) </w:t>
      </w:r>
      <w:r w:rsidR="00DF6744">
        <w:rPr>
          <w:rFonts w:ascii="Times New Roman" w:hAnsi="Times New Roman" w:cs="Times New Roman"/>
          <w:sz w:val="24"/>
          <w:szCs w:val="24"/>
        </w:rPr>
        <w:t>is also the philosopher who promoted praxis based on liberated education. Indee</w:t>
      </w:r>
      <w:r w:rsidR="00B0068F">
        <w:rPr>
          <w:rFonts w:ascii="Times New Roman" w:hAnsi="Times New Roman" w:cs="Times New Roman"/>
          <w:sz w:val="24"/>
          <w:szCs w:val="24"/>
        </w:rPr>
        <w:t>d his thinking and reasoning have</w:t>
      </w:r>
      <w:r w:rsidR="00DF6744">
        <w:rPr>
          <w:rFonts w:ascii="Times New Roman" w:hAnsi="Times New Roman" w:cs="Times New Roman"/>
          <w:sz w:val="24"/>
          <w:szCs w:val="24"/>
        </w:rPr>
        <w:t xml:space="preserve"> occupied my philosophizing since I came across his writing</w:t>
      </w:r>
      <w:r w:rsidR="00C85518">
        <w:rPr>
          <w:rFonts w:ascii="Times New Roman" w:hAnsi="Times New Roman" w:cs="Times New Roman"/>
          <w:sz w:val="24"/>
          <w:szCs w:val="24"/>
        </w:rPr>
        <w:t xml:space="preserve">, </w:t>
      </w:r>
      <w:r w:rsidR="00456A37">
        <w:rPr>
          <w:rFonts w:ascii="Times New Roman" w:hAnsi="Times New Roman" w:cs="Times New Roman"/>
          <w:sz w:val="24"/>
          <w:szCs w:val="24"/>
        </w:rPr>
        <w:t>and realized</w:t>
      </w:r>
      <w:r w:rsidR="00C85518">
        <w:rPr>
          <w:rFonts w:ascii="Times New Roman" w:hAnsi="Times New Roman" w:cs="Times New Roman"/>
          <w:sz w:val="24"/>
          <w:szCs w:val="24"/>
        </w:rPr>
        <w:t xml:space="preserve"> that</w:t>
      </w:r>
      <w:r w:rsidR="00DF6744">
        <w:rPr>
          <w:rFonts w:ascii="Times New Roman" w:hAnsi="Times New Roman" w:cs="Times New Roman"/>
          <w:sz w:val="24"/>
          <w:szCs w:val="24"/>
        </w:rPr>
        <w:t xml:space="preserve"> material written on the Inuit is well informed by his ‘banking’ </w:t>
      </w:r>
      <w:r w:rsidR="00F007E1">
        <w:rPr>
          <w:rFonts w:ascii="Times New Roman" w:hAnsi="Times New Roman" w:cs="Times New Roman"/>
          <w:sz w:val="24"/>
          <w:szCs w:val="24"/>
        </w:rPr>
        <w:t>concept. Many</w:t>
      </w:r>
      <w:r w:rsidR="00DF6744">
        <w:rPr>
          <w:rFonts w:ascii="Times New Roman" w:hAnsi="Times New Roman" w:cs="Times New Roman"/>
          <w:sz w:val="24"/>
          <w:szCs w:val="24"/>
        </w:rPr>
        <w:t xml:space="preserve"> of the concepts and imagination on Inuit are based on non-Inuit scholars</w:t>
      </w:r>
      <w:r w:rsidR="00DE797E">
        <w:rPr>
          <w:rFonts w:ascii="Times New Roman" w:hAnsi="Times New Roman" w:cs="Times New Roman"/>
          <w:sz w:val="24"/>
          <w:szCs w:val="24"/>
        </w:rPr>
        <w:t>’</w:t>
      </w:r>
      <w:r w:rsidR="00DF6744">
        <w:rPr>
          <w:rFonts w:ascii="Times New Roman" w:hAnsi="Times New Roman" w:cs="Times New Roman"/>
          <w:sz w:val="24"/>
          <w:szCs w:val="24"/>
        </w:rPr>
        <w:t xml:space="preserve"> filing and reorganization of old deposits</w:t>
      </w:r>
      <w:r w:rsidR="00C85518">
        <w:rPr>
          <w:rFonts w:ascii="Times New Roman" w:hAnsi="Times New Roman" w:cs="Times New Roman"/>
          <w:sz w:val="24"/>
          <w:szCs w:val="24"/>
        </w:rPr>
        <w:t>, and certainly includes the assumptions and worldview of the scholars</w:t>
      </w:r>
      <w:r w:rsidR="00F007E1">
        <w:rPr>
          <w:rFonts w:ascii="Times New Roman" w:hAnsi="Times New Roman" w:cs="Times New Roman"/>
          <w:sz w:val="24"/>
          <w:szCs w:val="24"/>
        </w:rPr>
        <w:t>.</w:t>
      </w:r>
      <w:r w:rsidR="00C85518">
        <w:rPr>
          <w:rFonts w:ascii="Times New Roman" w:hAnsi="Times New Roman" w:cs="Times New Roman"/>
          <w:sz w:val="24"/>
          <w:szCs w:val="24"/>
        </w:rPr>
        <w:t xml:space="preserve">  The scholars’ claims on Inuit knowledge may not always be true to the way Inuit see thing</w:t>
      </w:r>
      <w:r w:rsidR="00F007E1">
        <w:rPr>
          <w:rFonts w:ascii="Times New Roman" w:hAnsi="Times New Roman" w:cs="Times New Roman"/>
          <w:sz w:val="24"/>
          <w:szCs w:val="24"/>
        </w:rPr>
        <w:t>s</w:t>
      </w:r>
      <w:r w:rsidR="00C85518">
        <w:rPr>
          <w:rFonts w:ascii="Times New Roman" w:hAnsi="Times New Roman" w:cs="Times New Roman"/>
          <w:sz w:val="24"/>
          <w:szCs w:val="24"/>
        </w:rPr>
        <w:t xml:space="preserve"> and according to Brant-</w:t>
      </w:r>
      <w:proofErr w:type="spellStart"/>
      <w:r w:rsidR="00C85518">
        <w:rPr>
          <w:rFonts w:ascii="Times New Roman" w:hAnsi="Times New Roman" w:cs="Times New Roman"/>
          <w:sz w:val="24"/>
          <w:szCs w:val="24"/>
        </w:rPr>
        <w:t>Castellano</w:t>
      </w:r>
      <w:proofErr w:type="spellEnd"/>
      <w:r w:rsidR="00C85518">
        <w:rPr>
          <w:rFonts w:ascii="Times New Roman" w:hAnsi="Times New Roman" w:cs="Times New Roman"/>
          <w:sz w:val="24"/>
          <w:szCs w:val="24"/>
        </w:rPr>
        <w:t xml:space="preserve">: </w:t>
      </w:r>
      <w:r w:rsidR="00F007E1">
        <w:rPr>
          <w:rFonts w:ascii="Times New Roman" w:hAnsi="Times New Roman" w:cs="Times New Roman"/>
          <w:sz w:val="24"/>
          <w:szCs w:val="24"/>
        </w:rPr>
        <w:t>“</w:t>
      </w:r>
      <w:r w:rsidR="00C85518">
        <w:rPr>
          <w:rFonts w:ascii="Times New Roman" w:hAnsi="Times New Roman" w:cs="Times New Roman"/>
          <w:sz w:val="24"/>
          <w:szCs w:val="24"/>
        </w:rPr>
        <w:t>Scientific research is dominated by positivist thinking that assumes only observable phenomena matter</w:t>
      </w:r>
      <w:r w:rsidR="00F007E1">
        <w:rPr>
          <w:rFonts w:ascii="Times New Roman" w:hAnsi="Times New Roman" w:cs="Times New Roman"/>
          <w:sz w:val="24"/>
          <w:szCs w:val="24"/>
        </w:rPr>
        <w:t>… [</w:t>
      </w:r>
      <w:proofErr w:type="gramStart"/>
      <w:r w:rsidR="00C85518">
        <w:rPr>
          <w:rFonts w:ascii="Times New Roman" w:hAnsi="Times New Roman" w:cs="Times New Roman"/>
          <w:sz w:val="24"/>
          <w:szCs w:val="24"/>
        </w:rPr>
        <w:t>and</w:t>
      </w:r>
      <w:proofErr w:type="gramEnd"/>
      <w:r w:rsidR="00C85518">
        <w:rPr>
          <w:rFonts w:ascii="Times New Roman" w:hAnsi="Times New Roman" w:cs="Times New Roman"/>
          <w:sz w:val="24"/>
          <w:szCs w:val="24"/>
        </w:rPr>
        <w:t>] missed deeper</w:t>
      </w:r>
      <w:r w:rsidR="00F007E1">
        <w:rPr>
          <w:rFonts w:ascii="Times New Roman" w:hAnsi="Times New Roman" w:cs="Times New Roman"/>
          <w:sz w:val="24"/>
          <w:szCs w:val="24"/>
        </w:rPr>
        <w:t xml:space="preserve"> significance” (p.103). She quoted Little Bear who claims that scholars “have done a fairly decent job of describing the customs themselves, but they have failed miserably in finding and interpreting the meanings </w:t>
      </w:r>
      <w:r w:rsidR="00F007E1">
        <w:rPr>
          <w:rFonts w:ascii="Times New Roman" w:hAnsi="Times New Roman" w:cs="Times New Roman"/>
          <w:sz w:val="24"/>
          <w:szCs w:val="24"/>
        </w:rPr>
        <w:lastRenderedPageBreak/>
        <w:t xml:space="preserve">behind </w:t>
      </w:r>
      <w:r w:rsidR="00FC4693">
        <w:rPr>
          <w:rFonts w:ascii="Times New Roman" w:hAnsi="Times New Roman" w:cs="Times New Roman"/>
          <w:sz w:val="24"/>
          <w:szCs w:val="24"/>
        </w:rPr>
        <w:t>t</w:t>
      </w:r>
      <w:r w:rsidR="00F007E1">
        <w:rPr>
          <w:rFonts w:ascii="Times New Roman" w:hAnsi="Times New Roman" w:cs="Times New Roman"/>
          <w:sz w:val="24"/>
          <w:szCs w:val="24"/>
        </w:rPr>
        <w:t>he customs. The function of Aboriginal values and customs is to maintain the relationships</w:t>
      </w:r>
      <w:r w:rsidR="00235F04">
        <w:rPr>
          <w:rFonts w:ascii="Times New Roman" w:hAnsi="Times New Roman" w:cs="Times New Roman"/>
          <w:sz w:val="24"/>
          <w:szCs w:val="24"/>
        </w:rPr>
        <w:t xml:space="preserve"> that hold creation together” (p</w:t>
      </w:r>
      <w:r w:rsidR="00F007E1">
        <w:rPr>
          <w:rFonts w:ascii="Times New Roman" w:hAnsi="Times New Roman" w:cs="Times New Roman"/>
          <w:sz w:val="24"/>
          <w:szCs w:val="24"/>
        </w:rPr>
        <w:t>. 103)</w:t>
      </w:r>
      <w:r w:rsidR="00C85518">
        <w:rPr>
          <w:rFonts w:ascii="Times New Roman" w:hAnsi="Times New Roman" w:cs="Times New Roman"/>
          <w:sz w:val="24"/>
          <w:szCs w:val="24"/>
        </w:rPr>
        <w:t xml:space="preserve"> </w:t>
      </w:r>
    </w:p>
    <w:p w:rsidR="00971A15" w:rsidRDefault="002F45A0" w:rsidP="000D5559">
      <w:pPr>
        <w:spacing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DE797E">
        <w:rPr>
          <w:rFonts w:ascii="Times New Roman" w:hAnsi="Times New Roman" w:cs="Times New Roman"/>
          <w:sz w:val="24"/>
          <w:szCs w:val="24"/>
        </w:rPr>
        <w:t>h</w:t>
      </w:r>
      <w:r>
        <w:rPr>
          <w:rFonts w:ascii="Times New Roman" w:hAnsi="Times New Roman" w:cs="Times New Roman"/>
          <w:sz w:val="24"/>
          <w:szCs w:val="24"/>
        </w:rPr>
        <w:t>osh’s writing informed me later that much of the academic writing is based on perspectives that are predominantly Christian, male,</w:t>
      </w:r>
      <w:r w:rsidR="009077C4">
        <w:rPr>
          <w:rFonts w:ascii="Times New Roman" w:hAnsi="Times New Roman" w:cs="Times New Roman"/>
          <w:sz w:val="24"/>
          <w:szCs w:val="24"/>
        </w:rPr>
        <w:t xml:space="preserve"> and informed by the perspective of the upper classes</w:t>
      </w:r>
      <w:r>
        <w:rPr>
          <w:rFonts w:ascii="Times New Roman" w:hAnsi="Times New Roman" w:cs="Times New Roman"/>
          <w:sz w:val="24"/>
          <w:szCs w:val="24"/>
        </w:rPr>
        <w:t xml:space="preserve">. We may add that these are </w:t>
      </w:r>
      <w:r w:rsidR="00DE797E">
        <w:rPr>
          <w:rFonts w:ascii="Times New Roman" w:hAnsi="Times New Roman" w:cs="Times New Roman"/>
          <w:sz w:val="24"/>
          <w:szCs w:val="24"/>
        </w:rPr>
        <w:t xml:space="preserve">seen through a </w:t>
      </w:r>
      <w:r>
        <w:rPr>
          <w:rFonts w:ascii="Times New Roman" w:hAnsi="Times New Roman" w:cs="Times New Roman"/>
          <w:sz w:val="24"/>
          <w:szCs w:val="24"/>
        </w:rPr>
        <w:t>heterosexual lens</w:t>
      </w:r>
      <w:r w:rsidR="00DE797E">
        <w:rPr>
          <w:rFonts w:ascii="Times New Roman" w:hAnsi="Times New Roman" w:cs="Times New Roman"/>
          <w:sz w:val="24"/>
          <w:szCs w:val="24"/>
        </w:rPr>
        <w:t>,</w:t>
      </w:r>
      <w:r>
        <w:rPr>
          <w:rFonts w:ascii="Times New Roman" w:hAnsi="Times New Roman" w:cs="Times New Roman"/>
          <w:sz w:val="24"/>
          <w:szCs w:val="24"/>
        </w:rPr>
        <w:t xml:space="preserve"> and little thought</w:t>
      </w:r>
      <w:r w:rsidR="00DE797E">
        <w:rPr>
          <w:rFonts w:ascii="Times New Roman" w:hAnsi="Times New Roman" w:cs="Times New Roman"/>
          <w:sz w:val="24"/>
          <w:szCs w:val="24"/>
        </w:rPr>
        <w:t xml:space="preserve"> has been given</w:t>
      </w:r>
      <w:r>
        <w:rPr>
          <w:rFonts w:ascii="Times New Roman" w:hAnsi="Times New Roman" w:cs="Times New Roman"/>
          <w:sz w:val="24"/>
          <w:szCs w:val="24"/>
        </w:rPr>
        <w:t xml:space="preserve"> to disabled individuals. G</w:t>
      </w:r>
      <w:r w:rsidR="00DE797E">
        <w:rPr>
          <w:rFonts w:ascii="Times New Roman" w:hAnsi="Times New Roman" w:cs="Times New Roman"/>
          <w:sz w:val="24"/>
          <w:szCs w:val="24"/>
        </w:rPr>
        <w:t>h</w:t>
      </w:r>
      <w:r>
        <w:rPr>
          <w:rFonts w:ascii="Times New Roman" w:hAnsi="Times New Roman" w:cs="Times New Roman"/>
          <w:sz w:val="24"/>
          <w:szCs w:val="24"/>
        </w:rPr>
        <w:t>osh</w:t>
      </w:r>
      <w:r w:rsidR="005213D0">
        <w:rPr>
          <w:rFonts w:ascii="Times New Roman" w:hAnsi="Times New Roman" w:cs="Times New Roman"/>
          <w:sz w:val="24"/>
          <w:szCs w:val="24"/>
        </w:rPr>
        <w:t>’s</w:t>
      </w:r>
      <w:r>
        <w:rPr>
          <w:rFonts w:ascii="Times New Roman" w:hAnsi="Times New Roman" w:cs="Times New Roman"/>
          <w:sz w:val="24"/>
          <w:szCs w:val="24"/>
        </w:rPr>
        <w:t xml:space="preserve"> </w:t>
      </w:r>
      <w:r w:rsidR="00350408">
        <w:rPr>
          <w:rFonts w:ascii="Times New Roman" w:hAnsi="Times New Roman" w:cs="Times New Roman"/>
          <w:sz w:val="24"/>
          <w:szCs w:val="24"/>
        </w:rPr>
        <w:t xml:space="preserve">(1996)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Egbo’s</w:t>
      </w:r>
      <w:proofErr w:type="spellEnd"/>
      <w:r>
        <w:rPr>
          <w:rFonts w:ascii="Times New Roman" w:hAnsi="Times New Roman" w:cs="Times New Roman"/>
          <w:sz w:val="24"/>
          <w:szCs w:val="24"/>
        </w:rPr>
        <w:t xml:space="preserve"> (2009) writings together address the issues of </w:t>
      </w:r>
      <w:r w:rsidR="007B2CD6" w:rsidRPr="005213D0">
        <w:rPr>
          <w:rFonts w:ascii="Times New Roman" w:hAnsi="Times New Roman" w:cs="Times New Roman"/>
          <w:sz w:val="24"/>
          <w:szCs w:val="24"/>
        </w:rPr>
        <w:t xml:space="preserve">processes involving deconstruction </w:t>
      </w:r>
      <w:r w:rsidR="005213D0">
        <w:rPr>
          <w:rFonts w:ascii="Times New Roman" w:hAnsi="Times New Roman" w:cs="Times New Roman"/>
          <w:sz w:val="24"/>
          <w:szCs w:val="24"/>
        </w:rPr>
        <w:t xml:space="preserve">and reconstruction of knowledge. Both claim that knowledge indeed is a </w:t>
      </w:r>
      <w:r w:rsidR="007B2CD6" w:rsidRPr="005213D0">
        <w:rPr>
          <w:rFonts w:ascii="Times New Roman" w:hAnsi="Times New Roman" w:cs="Times New Roman"/>
          <w:sz w:val="24"/>
          <w:szCs w:val="24"/>
        </w:rPr>
        <w:t>social construction.</w:t>
      </w:r>
      <w:r w:rsidR="009077C4">
        <w:rPr>
          <w:rFonts w:ascii="Times New Roman" w:hAnsi="Times New Roman" w:cs="Times New Roman"/>
          <w:sz w:val="24"/>
          <w:szCs w:val="24"/>
        </w:rPr>
        <w:t xml:space="preserve"> </w:t>
      </w:r>
      <w:r w:rsidR="00C2369D">
        <w:rPr>
          <w:rFonts w:ascii="Times New Roman" w:hAnsi="Times New Roman" w:cs="Times New Roman"/>
          <w:sz w:val="24"/>
          <w:szCs w:val="24"/>
        </w:rPr>
        <w:t xml:space="preserve"> I fully appreciate</w:t>
      </w:r>
      <w:r w:rsidR="005213D0">
        <w:rPr>
          <w:rFonts w:ascii="Times New Roman" w:hAnsi="Times New Roman" w:cs="Times New Roman"/>
          <w:sz w:val="24"/>
          <w:szCs w:val="24"/>
        </w:rPr>
        <w:t xml:space="preserve"> Wilson’s </w:t>
      </w:r>
      <w:r w:rsidR="00C2369D">
        <w:rPr>
          <w:rFonts w:ascii="Times New Roman" w:hAnsi="Times New Roman" w:cs="Times New Roman"/>
          <w:sz w:val="24"/>
          <w:szCs w:val="24"/>
        </w:rPr>
        <w:t>statement that</w:t>
      </w:r>
      <w:r w:rsidR="005213D0">
        <w:rPr>
          <w:rFonts w:ascii="Times New Roman" w:hAnsi="Times New Roman" w:cs="Times New Roman"/>
          <w:sz w:val="24"/>
          <w:szCs w:val="24"/>
        </w:rPr>
        <w:t xml:space="preserve"> as Indigenous </w:t>
      </w:r>
      <w:r w:rsidR="00A00FE2" w:rsidRPr="007D098C">
        <w:rPr>
          <w:rFonts w:ascii="Times New Roman" w:hAnsi="Times New Roman" w:cs="Times New Roman"/>
          <w:sz w:val="24"/>
          <w:szCs w:val="24"/>
        </w:rPr>
        <w:t>scholars</w:t>
      </w:r>
      <w:r w:rsidR="0092479C">
        <w:rPr>
          <w:rFonts w:ascii="Times New Roman" w:hAnsi="Times New Roman" w:cs="Times New Roman"/>
          <w:sz w:val="24"/>
          <w:szCs w:val="24"/>
        </w:rPr>
        <w:t xml:space="preserve"> we</w:t>
      </w:r>
      <w:r w:rsidR="00A00FE2" w:rsidRPr="007D098C">
        <w:rPr>
          <w:rFonts w:ascii="Times New Roman" w:hAnsi="Times New Roman" w:cs="Times New Roman"/>
          <w:sz w:val="24"/>
          <w:szCs w:val="24"/>
        </w:rPr>
        <w:t xml:space="preserve"> </w:t>
      </w:r>
      <w:r w:rsidR="00A00FE2">
        <w:rPr>
          <w:rFonts w:ascii="Times New Roman" w:hAnsi="Times New Roman" w:cs="Times New Roman"/>
          <w:sz w:val="24"/>
          <w:szCs w:val="24"/>
        </w:rPr>
        <w:t>“</w:t>
      </w:r>
      <w:r w:rsidR="00A00FE2" w:rsidRPr="007D098C">
        <w:rPr>
          <w:rFonts w:ascii="Times New Roman" w:hAnsi="Times New Roman" w:cs="Times New Roman"/>
          <w:sz w:val="24"/>
          <w:szCs w:val="24"/>
        </w:rPr>
        <w:t xml:space="preserve">be freed from the need to constantly justify </w:t>
      </w:r>
      <w:r w:rsidR="00A00FE2">
        <w:rPr>
          <w:rFonts w:ascii="Times New Roman" w:hAnsi="Times New Roman" w:cs="Times New Roman"/>
          <w:sz w:val="24"/>
          <w:szCs w:val="24"/>
        </w:rPr>
        <w:t>[Indigenous]</w:t>
      </w:r>
      <w:r w:rsidR="00A00FE2" w:rsidRPr="007D098C">
        <w:rPr>
          <w:rFonts w:ascii="Times New Roman" w:hAnsi="Times New Roman" w:cs="Times New Roman"/>
          <w:sz w:val="24"/>
          <w:szCs w:val="24"/>
        </w:rPr>
        <w:t xml:space="preserve"> research and knowledge systems </w:t>
      </w:r>
      <w:proofErr w:type="gramStart"/>
      <w:r w:rsidR="00A00FE2" w:rsidRPr="007D098C">
        <w:rPr>
          <w:rFonts w:ascii="Times New Roman" w:hAnsi="Times New Roman" w:cs="Times New Roman"/>
          <w:sz w:val="24"/>
          <w:szCs w:val="24"/>
        </w:rPr>
        <w:t xml:space="preserve">from </w:t>
      </w:r>
      <w:r w:rsidR="00971A15">
        <w:rPr>
          <w:rFonts w:ascii="Times New Roman" w:hAnsi="Times New Roman" w:cs="Times New Roman"/>
          <w:sz w:val="24"/>
          <w:szCs w:val="24"/>
        </w:rPr>
        <w:t>a dominant system perspectives</w:t>
      </w:r>
      <w:proofErr w:type="gramEnd"/>
      <w:r w:rsidR="00F007E1">
        <w:rPr>
          <w:rFonts w:ascii="Times New Roman" w:hAnsi="Times New Roman" w:cs="Times New Roman"/>
          <w:sz w:val="24"/>
          <w:szCs w:val="24"/>
        </w:rPr>
        <w:t xml:space="preserve">” </w:t>
      </w:r>
      <w:r w:rsidR="00F007E1" w:rsidRPr="007D098C">
        <w:rPr>
          <w:rFonts w:ascii="Times New Roman" w:hAnsi="Times New Roman" w:cs="Times New Roman"/>
          <w:sz w:val="24"/>
          <w:szCs w:val="24"/>
        </w:rPr>
        <w:t>(</w:t>
      </w:r>
      <w:r w:rsidR="00A00FE2" w:rsidRPr="007D098C">
        <w:rPr>
          <w:rFonts w:ascii="Times New Roman" w:hAnsi="Times New Roman" w:cs="Times New Roman"/>
          <w:sz w:val="24"/>
          <w:szCs w:val="24"/>
        </w:rPr>
        <w:t>2008 p: 12)</w:t>
      </w:r>
      <w:r w:rsidR="000B2389">
        <w:rPr>
          <w:rFonts w:ascii="Times New Roman" w:hAnsi="Times New Roman" w:cs="Times New Roman"/>
          <w:sz w:val="24"/>
          <w:szCs w:val="24"/>
        </w:rPr>
        <w:t>.</w:t>
      </w:r>
    </w:p>
    <w:p w:rsidR="00235F04" w:rsidRDefault="007B2CD6" w:rsidP="000D5559">
      <w:pPr>
        <w:spacing w:line="240" w:lineRule="auto"/>
        <w:rPr>
          <w:rFonts w:ascii="Times New Roman" w:hAnsi="Times New Roman" w:cs="Times New Roman"/>
          <w:sz w:val="24"/>
          <w:szCs w:val="24"/>
        </w:rPr>
      </w:pPr>
      <w:r w:rsidRPr="007D098C">
        <w:rPr>
          <w:rFonts w:ascii="Times New Roman" w:hAnsi="Times New Roman" w:cs="Times New Roman"/>
          <w:sz w:val="24"/>
          <w:szCs w:val="24"/>
        </w:rPr>
        <w:t xml:space="preserve"> </w:t>
      </w:r>
      <w:r w:rsidR="0070583F">
        <w:rPr>
          <w:rFonts w:ascii="Times New Roman" w:hAnsi="Times New Roman" w:cs="Times New Roman"/>
          <w:sz w:val="24"/>
          <w:szCs w:val="24"/>
        </w:rPr>
        <w:tab/>
        <w:t>Admittedly such</w:t>
      </w:r>
      <w:r w:rsidR="00CB5988">
        <w:rPr>
          <w:rFonts w:ascii="Times New Roman" w:hAnsi="Times New Roman" w:cs="Times New Roman"/>
          <w:sz w:val="24"/>
          <w:szCs w:val="24"/>
        </w:rPr>
        <w:t xml:space="preserve"> endeavours are not easy</w:t>
      </w:r>
      <w:r w:rsidR="00971A15">
        <w:rPr>
          <w:rFonts w:ascii="Times New Roman" w:hAnsi="Times New Roman" w:cs="Times New Roman"/>
          <w:sz w:val="24"/>
          <w:szCs w:val="24"/>
        </w:rPr>
        <w:t xml:space="preserve"> </w:t>
      </w:r>
      <w:r w:rsidR="00DE797E">
        <w:rPr>
          <w:rFonts w:ascii="Times New Roman" w:hAnsi="Times New Roman" w:cs="Times New Roman"/>
          <w:sz w:val="24"/>
          <w:szCs w:val="24"/>
        </w:rPr>
        <w:t xml:space="preserve">to </w:t>
      </w:r>
      <w:r w:rsidR="00971A15">
        <w:rPr>
          <w:rFonts w:ascii="Times New Roman" w:hAnsi="Times New Roman" w:cs="Times New Roman"/>
          <w:sz w:val="24"/>
          <w:szCs w:val="24"/>
        </w:rPr>
        <w:t>process</w:t>
      </w:r>
      <w:r w:rsidR="00C2369D">
        <w:rPr>
          <w:rFonts w:ascii="Times New Roman" w:hAnsi="Times New Roman" w:cs="Times New Roman"/>
          <w:sz w:val="24"/>
          <w:szCs w:val="24"/>
        </w:rPr>
        <w:t xml:space="preserve">. </w:t>
      </w:r>
      <w:r w:rsidR="00DE797E">
        <w:rPr>
          <w:rFonts w:ascii="Times New Roman" w:hAnsi="Times New Roman" w:cs="Times New Roman"/>
          <w:sz w:val="24"/>
          <w:szCs w:val="24"/>
        </w:rPr>
        <w:t>W</w:t>
      </w:r>
      <w:r w:rsidR="00971A15">
        <w:rPr>
          <w:rFonts w:ascii="Times New Roman" w:hAnsi="Times New Roman" w:cs="Times New Roman"/>
          <w:sz w:val="24"/>
          <w:szCs w:val="24"/>
        </w:rPr>
        <w:t xml:space="preserve">e all need help from anyone interested in unfolding the rich knowledge </w:t>
      </w:r>
      <w:r w:rsidR="001C015A">
        <w:rPr>
          <w:rFonts w:ascii="Times New Roman" w:hAnsi="Times New Roman" w:cs="Times New Roman"/>
          <w:sz w:val="24"/>
          <w:szCs w:val="24"/>
        </w:rPr>
        <w:t xml:space="preserve">of </w:t>
      </w:r>
      <w:r w:rsidR="00971A15">
        <w:rPr>
          <w:rFonts w:ascii="Times New Roman" w:hAnsi="Times New Roman" w:cs="Times New Roman"/>
          <w:sz w:val="24"/>
          <w:szCs w:val="24"/>
        </w:rPr>
        <w:t xml:space="preserve">our </w:t>
      </w:r>
      <w:r w:rsidR="00B0068F">
        <w:rPr>
          <w:rFonts w:ascii="Times New Roman" w:hAnsi="Times New Roman" w:cs="Times New Roman"/>
          <w:sz w:val="24"/>
          <w:szCs w:val="24"/>
        </w:rPr>
        <w:t xml:space="preserve">Indigenous </w:t>
      </w:r>
      <w:r w:rsidR="00971A15">
        <w:rPr>
          <w:rFonts w:ascii="Times New Roman" w:hAnsi="Times New Roman" w:cs="Times New Roman"/>
          <w:sz w:val="24"/>
          <w:szCs w:val="24"/>
        </w:rPr>
        <w:t>communities</w:t>
      </w:r>
      <w:r w:rsidR="00F007E1">
        <w:rPr>
          <w:rFonts w:ascii="Times New Roman" w:hAnsi="Times New Roman" w:cs="Times New Roman"/>
          <w:sz w:val="24"/>
          <w:szCs w:val="24"/>
        </w:rPr>
        <w:t xml:space="preserve"> and materialize what Wilson wants us to do namely  “</w:t>
      </w:r>
      <w:r w:rsidR="00F007E1" w:rsidRPr="007D098C">
        <w:rPr>
          <w:rFonts w:ascii="Times New Roman" w:hAnsi="Times New Roman" w:cs="Times New Roman"/>
          <w:sz w:val="24"/>
          <w:szCs w:val="24"/>
        </w:rPr>
        <w:t>be clearer in our articulation of exactly what our paradigm entails``(2008 p: 12</w:t>
      </w:r>
      <w:r w:rsidR="00D10D8F">
        <w:rPr>
          <w:rFonts w:ascii="Times New Roman" w:hAnsi="Times New Roman" w:cs="Times New Roman"/>
          <w:sz w:val="24"/>
          <w:szCs w:val="24"/>
        </w:rPr>
        <w:t>)</w:t>
      </w:r>
      <w:r w:rsidR="00971A15">
        <w:rPr>
          <w:rFonts w:ascii="Times New Roman" w:hAnsi="Times New Roman" w:cs="Times New Roman"/>
          <w:sz w:val="24"/>
          <w:szCs w:val="24"/>
        </w:rPr>
        <w:t xml:space="preserve">. </w:t>
      </w:r>
      <w:r w:rsidR="00D10D8F">
        <w:rPr>
          <w:rFonts w:ascii="Times New Roman" w:hAnsi="Times New Roman" w:cs="Times New Roman"/>
          <w:sz w:val="24"/>
          <w:szCs w:val="24"/>
        </w:rPr>
        <w:t xml:space="preserve">Indeed very little literature is to be found that speaks to how Indigenous people get to know. I agreed with </w:t>
      </w:r>
      <w:proofErr w:type="spellStart"/>
      <w:r w:rsidR="00D10D8F">
        <w:rPr>
          <w:rFonts w:ascii="Times New Roman" w:hAnsi="Times New Roman" w:cs="Times New Roman"/>
          <w:sz w:val="24"/>
          <w:szCs w:val="24"/>
        </w:rPr>
        <w:t>Kawagley</w:t>
      </w:r>
      <w:proofErr w:type="spellEnd"/>
      <w:r w:rsidR="00D10D8F">
        <w:rPr>
          <w:rFonts w:ascii="Times New Roman" w:hAnsi="Times New Roman" w:cs="Times New Roman"/>
          <w:sz w:val="24"/>
          <w:szCs w:val="24"/>
        </w:rPr>
        <w:t xml:space="preserve"> (1993) that </w:t>
      </w:r>
      <w:r w:rsidR="00FA26A7">
        <w:rPr>
          <w:rFonts w:ascii="Times New Roman" w:hAnsi="Times New Roman" w:cs="Times New Roman"/>
          <w:sz w:val="24"/>
          <w:szCs w:val="24"/>
        </w:rPr>
        <w:t xml:space="preserve">Indigenous knowledge comes about as </w:t>
      </w:r>
      <w:proofErr w:type="gramStart"/>
      <w:r w:rsidR="00FA26A7">
        <w:rPr>
          <w:rFonts w:ascii="Times New Roman" w:hAnsi="Times New Roman" w:cs="Times New Roman"/>
          <w:sz w:val="24"/>
          <w:szCs w:val="24"/>
        </w:rPr>
        <w:t xml:space="preserve">an </w:t>
      </w:r>
      <w:r w:rsidR="00D10D8F">
        <w:rPr>
          <w:rFonts w:ascii="Times New Roman" w:hAnsi="Times New Roman" w:cs="Times New Roman"/>
          <w:sz w:val="24"/>
          <w:szCs w:val="24"/>
        </w:rPr>
        <w:t>interplay</w:t>
      </w:r>
      <w:proofErr w:type="gramEnd"/>
      <w:r w:rsidR="00D10D8F">
        <w:rPr>
          <w:rFonts w:ascii="Times New Roman" w:hAnsi="Times New Roman" w:cs="Times New Roman"/>
          <w:sz w:val="24"/>
          <w:szCs w:val="24"/>
        </w:rPr>
        <w:t xml:space="preserve"> between the soul/spirit and the body; and I have shown some aspects of that in my book. To show the dynamic processes and the relational aspects of Inuit knowledge in form of text would be challenging in light of reductionist</w:t>
      </w:r>
      <w:r w:rsidR="00FA26A7">
        <w:rPr>
          <w:rFonts w:ascii="Times New Roman" w:hAnsi="Times New Roman" w:cs="Times New Roman"/>
          <w:sz w:val="24"/>
          <w:szCs w:val="24"/>
        </w:rPr>
        <w:t xml:space="preserve"> and static</w:t>
      </w:r>
      <w:r w:rsidR="00D10D8F">
        <w:rPr>
          <w:rFonts w:ascii="Times New Roman" w:hAnsi="Times New Roman" w:cs="Times New Roman"/>
          <w:sz w:val="24"/>
          <w:szCs w:val="24"/>
        </w:rPr>
        <w:t xml:space="preserve"> way of presenting knowledge in academic circles. </w:t>
      </w:r>
      <w:r w:rsidR="000B2389">
        <w:rPr>
          <w:rFonts w:ascii="Times New Roman" w:hAnsi="Times New Roman" w:cs="Times New Roman"/>
          <w:sz w:val="24"/>
          <w:szCs w:val="24"/>
        </w:rPr>
        <w:t>Second,</w:t>
      </w:r>
      <w:r w:rsidR="00CB5988">
        <w:rPr>
          <w:rFonts w:ascii="Times New Roman" w:hAnsi="Times New Roman" w:cs="Times New Roman"/>
          <w:sz w:val="24"/>
          <w:szCs w:val="24"/>
        </w:rPr>
        <w:t xml:space="preserve"> it is only recently that Indigenous scholars have been accepted in academia and have become cultural brokers for both the Indigenous and academic communities. Most of us are strongly influenced by the stringent assimilatory measures</w:t>
      </w:r>
      <w:r w:rsidR="007F427A">
        <w:rPr>
          <w:rFonts w:ascii="Times New Roman" w:hAnsi="Times New Roman" w:cs="Times New Roman"/>
          <w:sz w:val="24"/>
          <w:szCs w:val="24"/>
        </w:rPr>
        <w:t xml:space="preserve"> that we experienced</w:t>
      </w:r>
      <w:r w:rsidR="00CB5988">
        <w:rPr>
          <w:rFonts w:ascii="Times New Roman" w:hAnsi="Times New Roman" w:cs="Times New Roman"/>
          <w:sz w:val="24"/>
          <w:szCs w:val="24"/>
        </w:rPr>
        <w:t xml:space="preserve"> while growing up in our various communities</w:t>
      </w:r>
      <w:r w:rsidR="000B2389">
        <w:rPr>
          <w:rFonts w:ascii="Times New Roman" w:hAnsi="Times New Roman" w:cs="Times New Roman"/>
          <w:sz w:val="24"/>
          <w:szCs w:val="24"/>
        </w:rPr>
        <w:t>. T</w:t>
      </w:r>
      <w:r w:rsidR="00CB5988">
        <w:rPr>
          <w:rFonts w:ascii="Times New Roman" w:hAnsi="Times New Roman" w:cs="Times New Roman"/>
          <w:sz w:val="24"/>
          <w:szCs w:val="24"/>
        </w:rPr>
        <w:t>he fact that m</w:t>
      </w:r>
      <w:r w:rsidR="000B2389">
        <w:rPr>
          <w:rFonts w:ascii="Times New Roman" w:hAnsi="Times New Roman" w:cs="Times New Roman"/>
          <w:sz w:val="24"/>
          <w:szCs w:val="24"/>
        </w:rPr>
        <w:t xml:space="preserve">any Indigenous scholars </w:t>
      </w:r>
      <w:r w:rsidR="00CB5988">
        <w:rPr>
          <w:rFonts w:ascii="Times New Roman" w:hAnsi="Times New Roman" w:cs="Times New Roman"/>
          <w:sz w:val="24"/>
          <w:szCs w:val="24"/>
        </w:rPr>
        <w:t>address the issues from our own cultural communities speak</w:t>
      </w:r>
      <w:r w:rsidR="000B2389">
        <w:rPr>
          <w:rFonts w:ascii="Times New Roman" w:hAnsi="Times New Roman" w:cs="Times New Roman"/>
          <w:sz w:val="24"/>
          <w:szCs w:val="24"/>
        </w:rPr>
        <w:t>s</w:t>
      </w:r>
      <w:r w:rsidR="00CB5988">
        <w:rPr>
          <w:rFonts w:ascii="Times New Roman" w:hAnsi="Times New Roman" w:cs="Times New Roman"/>
          <w:sz w:val="24"/>
          <w:szCs w:val="24"/>
        </w:rPr>
        <w:t xml:space="preserve"> to the strength and aspirations of our </w:t>
      </w:r>
      <w:r w:rsidR="000B2389">
        <w:rPr>
          <w:rFonts w:ascii="Times New Roman" w:hAnsi="Times New Roman" w:cs="Times New Roman"/>
          <w:sz w:val="24"/>
          <w:szCs w:val="24"/>
        </w:rPr>
        <w:t>communities</w:t>
      </w:r>
      <w:r w:rsidR="00CB5988">
        <w:rPr>
          <w:rFonts w:ascii="Times New Roman" w:hAnsi="Times New Roman" w:cs="Times New Roman"/>
          <w:sz w:val="24"/>
          <w:szCs w:val="24"/>
        </w:rPr>
        <w:t>.</w:t>
      </w:r>
      <w:r w:rsidR="000B2389">
        <w:rPr>
          <w:rFonts w:ascii="Times New Roman" w:hAnsi="Times New Roman" w:cs="Times New Roman"/>
          <w:sz w:val="24"/>
          <w:szCs w:val="24"/>
        </w:rPr>
        <w:t xml:space="preserve"> I managed to </w:t>
      </w:r>
      <w:r w:rsidR="00566E4F">
        <w:rPr>
          <w:rFonts w:ascii="Times New Roman" w:hAnsi="Times New Roman" w:cs="Times New Roman"/>
          <w:sz w:val="24"/>
          <w:szCs w:val="24"/>
        </w:rPr>
        <w:t xml:space="preserve">produce a model that may respond to </w:t>
      </w:r>
      <w:proofErr w:type="spellStart"/>
      <w:r w:rsidR="00566E4F">
        <w:rPr>
          <w:rFonts w:ascii="Times New Roman" w:hAnsi="Times New Roman" w:cs="Times New Roman"/>
          <w:sz w:val="24"/>
          <w:szCs w:val="24"/>
        </w:rPr>
        <w:t>Freire’s</w:t>
      </w:r>
      <w:proofErr w:type="spellEnd"/>
      <w:r w:rsidR="00566E4F">
        <w:rPr>
          <w:rFonts w:ascii="Times New Roman" w:hAnsi="Times New Roman" w:cs="Times New Roman"/>
          <w:sz w:val="24"/>
          <w:szCs w:val="24"/>
        </w:rPr>
        <w:t xml:space="preserve"> liberation of education,</w:t>
      </w:r>
      <w:r w:rsidR="001C015A">
        <w:rPr>
          <w:rFonts w:ascii="Times New Roman" w:hAnsi="Times New Roman" w:cs="Times New Roman"/>
          <w:sz w:val="24"/>
          <w:szCs w:val="24"/>
        </w:rPr>
        <w:t xml:space="preserve"> and the</w:t>
      </w:r>
      <w:r w:rsidR="00566E4F">
        <w:rPr>
          <w:rFonts w:ascii="Times New Roman" w:hAnsi="Times New Roman" w:cs="Times New Roman"/>
          <w:sz w:val="24"/>
          <w:szCs w:val="24"/>
        </w:rPr>
        <w:t xml:space="preserve"> deconstruction and reconstruction that G</w:t>
      </w:r>
      <w:r w:rsidR="007F427A">
        <w:rPr>
          <w:rFonts w:ascii="Times New Roman" w:hAnsi="Times New Roman" w:cs="Times New Roman"/>
          <w:sz w:val="24"/>
          <w:szCs w:val="24"/>
        </w:rPr>
        <w:t>h</w:t>
      </w:r>
      <w:r w:rsidR="00566E4F">
        <w:rPr>
          <w:rFonts w:ascii="Times New Roman" w:hAnsi="Times New Roman" w:cs="Times New Roman"/>
          <w:sz w:val="24"/>
          <w:szCs w:val="24"/>
        </w:rPr>
        <w:t xml:space="preserve">osh and </w:t>
      </w:r>
      <w:proofErr w:type="spellStart"/>
      <w:r w:rsidR="00566E4F">
        <w:rPr>
          <w:rFonts w:ascii="Times New Roman" w:hAnsi="Times New Roman" w:cs="Times New Roman"/>
          <w:sz w:val="24"/>
          <w:szCs w:val="24"/>
        </w:rPr>
        <w:t>Egbo</w:t>
      </w:r>
      <w:proofErr w:type="spellEnd"/>
      <w:r w:rsidR="00566E4F">
        <w:rPr>
          <w:rFonts w:ascii="Times New Roman" w:hAnsi="Times New Roman" w:cs="Times New Roman"/>
          <w:sz w:val="24"/>
          <w:szCs w:val="24"/>
        </w:rPr>
        <w:t xml:space="preserve"> suggest</w:t>
      </w:r>
      <w:r w:rsidR="007F427A">
        <w:rPr>
          <w:rFonts w:ascii="Times New Roman" w:hAnsi="Times New Roman" w:cs="Times New Roman"/>
          <w:sz w:val="24"/>
          <w:szCs w:val="24"/>
        </w:rPr>
        <w:t>.</w:t>
      </w:r>
      <w:r w:rsidR="00566E4F">
        <w:rPr>
          <w:rFonts w:ascii="Times New Roman" w:hAnsi="Times New Roman" w:cs="Times New Roman"/>
          <w:sz w:val="24"/>
          <w:szCs w:val="24"/>
        </w:rPr>
        <w:t xml:space="preserve"> I believe that my work </w:t>
      </w:r>
      <w:r w:rsidR="001C015A">
        <w:rPr>
          <w:rFonts w:ascii="Times New Roman" w:hAnsi="Times New Roman" w:cs="Times New Roman"/>
          <w:sz w:val="24"/>
          <w:szCs w:val="24"/>
        </w:rPr>
        <w:t xml:space="preserve">on </w:t>
      </w:r>
      <w:proofErr w:type="spellStart"/>
      <w:r w:rsidR="001C015A">
        <w:rPr>
          <w:rFonts w:ascii="Times New Roman" w:hAnsi="Times New Roman" w:cs="Times New Roman"/>
          <w:sz w:val="24"/>
          <w:szCs w:val="24"/>
        </w:rPr>
        <w:t>kalaalit</w:t>
      </w:r>
      <w:proofErr w:type="spellEnd"/>
      <w:r w:rsidR="001C015A">
        <w:rPr>
          <w:rFonts w:ascii="Times New Roman" w:hAnsi="Times New Roman" w:cs="Times New Roman"/>
          <w:sz w:val="24"/>
          <w:szCs w:val="24"/>
        </w:rPr>
        <w:t xml:space="preserve"> gender relations (Jessen Williamson 2011 b) </w:t>
      </w:r>
      <w:r w:rsidR="00566E4F">
        <w:rPr>
          <w:rFonts w:ascii="Times New Roman" w:hAnsi="Times New Roman" w:cs="Times New Roman"/>
          <w:sz w:val="24"/>
          <w:szCs w:val="24"/>
        </w:rPr>
        <w:t>included</w:t>
      </w:r>
      <w:r w:rsidR="000B2389">
        <w:rPr>
          <w:rFonts w:ascii="Times New Roman" w:hAnsi="Times New Roman" w:cs="Times New Roman"/>
          <w:sz w:val="24"/>
          <w:szCs w:val="24"/>
        </w:rPr>
        <w:t xml:space="preserve"> ontology, epistemology, axiology</w:t>
      </w:r>
      <w:r w:rsidR="001C015A">
        <w:rPr>
          <w:rFonts w:ascii="Times New Roman" w:hAnsi="Times New Roman" w:cs="Times New Roman"/>
          <w:sz w:val="24"/>
          <w:szCs w:val="24"/>
        </w:rPr>
        <w:t>,</w:t>
      </w:r>
      <w:r w:rsidR="000B2389">
        <w:rPr>
          <w:rFonts w:ascii="Times New Roman" w:hAnsi="Times New Roman" w:cs="Times New Roman"/>
          <w:sz w:val="24"/>
          <w:szCs w:val="24"/>
        </w:rPr>
        <w:t xml:space="preserve"> and methodolo</w:t>
      </w:r>
      <w:r w:rsidR="00566E4F">
        <w:rPr>
          <w:rFonts w:ascii="Times New Roman" w:hAnsi="Times New Roman" w:cs="Times New Roman"/>
          <w:sz w:val="24"/>
          <w:szCs w:val="24"/>
        </w:rPr>
        <w:t>gy that Wilson thought we should produce</w:t>
      </w:r>
      <w:r w:rsidR="00D10D8F">
        <w:rPr>
          <w:rFonts w:ascii="Times New Roman" w:hAnsi="Times New Roman" w:cs="Times New Roman"/>
          <w:sz w:val="24"/>
          <w:szCs w:val="24"/>
        </w:rPr>
        <w:t xml:space="preserve"> and certainly beyond these </w:t>
      </w:r>
      <w:r w:rsidR="00FC4693">
        <w:rPr>
          <w:rFonts w:ascii="Times New Roman" w:hAnsi="Times New Roman" w:cs="Times New Roman"/>
          <w:sz w:val="24"/>
          <w:szCs w:val="24"/>
        </w:rPr>
        <w:t>notio</w:t>
      </w:r>
      <w:r w:rsidR="00D10D8F">
        <w:rPr>
          <w:rFonts w:ascii="Times New Roman" w:hAnsi="Times New Roman" w:cs="Times New Roman"/>
          <w:sz w:val="24"/>
          <w:szCs w:val="24"/>
        </w:rPr>
        <w:t>ns</w:t>
      </w:r>
      <w:r w:rsidR="00566E4F">
        <w:rPr>
          <w:rFonts w:ascii="Times New Roman" w:hAnsi="Times New Roman" w:cs="Times New Roman"/>
          <w:sz w:val="24"/>
          <w:szCs w:val="24"/>
        </w:rPr>
        <w:t>.</w:t>
      </w:r>
      <w:r w:rsidR="00FC4693">
        <w:rPr>
          <w:rFonts w:ascii="Times New Roman" w:hAnsi="Times New Roman" w:cs="Times New Roman"/>
          <w:sz w:val="24"/>
          <w:szCs w:val="24"/>
        </w:rPr>
        <w:t xml:space="preserve"> To me these appear to be from scholarly world and we need to figure out how to ground these in our respective indigenous communities. </w:t>
      </w:r>
      <w:r w:rsidR="000B2389">
        <w:rPr>
          <w:rFonts w:ascii="Times New Roman" w:hAnsi="Times New Roman" w:cs="Times New Roman"/>
          <w:sz w:val="24"/>
          <w:szCs w:val="24"/>
        </w:rPr>
        <w:t xml:space="preserve"> </w:t>
      </w:r>
    </w:p>
    <w:p w:rsidR="00CB5988" w:rsidRDefault="00566E4F" w:rsidP="000D555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question then becomes if I indeed feel liberated, emancipated</w:t>
      </w:r>
      <w:r w:rsidR="007F427A">
        <w:rPr>
          <w:rFonts w:ascii="Times New Roman" w:hAnsi="Times New Roman" w:cs="Times New Roman"/>
          <w:sz w:val="24"/>
          <w:szCs w:val="24"/>
        </w:rPr>
        <w:t>,</w:t>
      </w:r>
      <w:r>
        <w:rPr>
          <w:rFonts w:ascii="Times New Roman" w:hAnsi="Times New Roman" w:cs="Times New Roman"/>
          <w:sz w:val="24"/>
          <w:szCs w:val="24"/>
        </w:rPr>
        <w:t xml:space="preserve"> and empowered? </w:t>
      </w:r>
      <w:r w:rsidR="00041F2B">
        <w:rPr>
          <w:rFonts w:ascii="Times New Roman" w:hAnsi="Times New Roman" w:cs="Times New Roman"/>
          <w:sz w:val="24"/>
          <w:szCs w:val="24"/>
        </w:rPr>
        <w:t xml:space="preserve">While I feel entrapped when writing academic papers due to the cultural expectations </w:t>
      </w:r>
      <w:r w:rsidR="00D10D8F">
        <w:rPr>
          <w:rFonts w:ascii="Times New Roman" w:hAnsi="Times New Roman" w:cs="Times New Roman"/>
          <w:sz w:val="24"/>
          <w:szCs w:val="24"/>
        </w:rPr>
        <w:t>of having to use sources of information steeped in colonial attitude</w:t>
      </w:r>
      <w:r w:rsidR="00041F2B">
        <w:rPr>
          <w:rFonts w:ascii="Times New Roman" w:hAnsi="Times New Roman" w:cs="Times New Roman"/>
          <w:sz w:val="24"/>
          <w:szCs w:val="24"/>
        </w:rPr>
        <w:t xml:space="preserve">, </w:t>
      </w:r>
      <w:r>
        <w:rPr>
          <w:rFonts w:ascii="Times New Roman" w:hAnsi="Times New Roman" w:cs="Times New Roman"/>
          <w:sz w:val="24"/>
          <w:szCs w:val="24"/>
        </w:rPr>
        <w:t xml:space="preserve">I do </w:t>
      </w:r>
      <w:r w:rsidR="00041F2B">
        <w:rPr>
          <w:rFonts w:ascii="Times New Roman" w:hAnsi="Times New Roman" w:cs="Times New Roman"/>
          <w:sz w:val="24"/>
          <w:szCs w:val="24"/>
        </w:rPr>
        <w:t xml:space="preserve">feel </w:t>
      </w:r>
      <w:r w:rsidR="00D10D8F">
        <w:rPr>
          <w:rFonts w:ascii="Times New Roman" w:hAnsi="Times New Roman" w:cs="Times New Roman"/>
          <w:sz w:val="24"/>
          <w:szCs w:val="24"/>
        </w:rPr>
        <w:t xml:space="preserve">liberated and </w:t>
      </w:r>
      <w:r w:rsidR="00041F2B">
        <w:rPr>
          <w:rFonts w:ascii="Times New Roman" w:hAnsi="Times New Roman" w:cs="Times New Roman"/>
          <w:sz w:val="24"/>
          <w:szCs w:val="24"/>
        </w:rPr>
        <w:t>free when writing poetry</w:t>
      </w:r>
      <w:r>
        <w:rPr>
          <w:rFonts w:ascii="Times New Roman" w:hAnsi="Times New Roman" w:cs="Times New Roman"/>
          <w:sz w:val="24"/>
          <w:szCs w:val="24"/>
        </w:rPr>
        <w:t>. While academic</w:t>
      </w:r>
      <w:r w:rsidR="00041F2B">
        <w:rPr>
          <w:rFonts w:ascii="Times New Roman" w:hAnsi="Times New Roman" w:cs="Times New Roman"/>
          <w:sz w:val="24"/>
          <w:szCs w:val="24"/>
        </w:rPr>
        <w:t xml:space="preserve"> writing is labour intensive,</w:t>
      </w:r>
      <w:r>
        <w:rPr>
          <w:rFonts w:ascii="Times New Roman" w:hAnsi="Times New Roman" w:cs="Times New Roman"/>
          <w:sz w:val="24"/>
          <w:szCs w:val="24"/>
        </w:rPr>
        <w:t xml:space="preserve"> eating up energy, resources</w:t>
      </w:r>
      <w:r w:rsidR="007F427A">
        <w:rPr>
          <w:rFonts w:ascii="Times New Roman" w:hAnsi="Times New Roman" w:cs="Times New Roman"/>
          <w:sz w:val="24"/>
          <w:szCs w:val="24"/>
        </w:rPr>
        <w:t>,</w:t>
      </w:r>
      <w:r>
        <w:rPr>
          <w:rFonts w:ascii="Times New Roman" w:hAnsi="Times New Roman" w:cs="Times New Roman"/>
          <w:sz w:val="24"/>
          <w:szCs w:val="24"/>
        </w:rPr>
        <w:t xml:space="preserve"> and effort</w:t>
      </w:r>
      <w:r w:rsidR="007F427A">
        <w:rPr>
          <w:rFonts w:ascii="Times New Roman" w:hAnsi="Times New Roman" w:cs="Times New Roman"/>
          <w:sz w:val="24"/>
          <w:szCs w:val="24"/>
        </w:rPr>
        <w:t>,</w:t>
      </w:r>
      <w:r w:rsidR="00041F2B">
        <w:rPr>
          <w:rFonts w:ascii="Times New Roman" w:hAnsi="Times New Roman" w:cs="Times New Roman"/>
          <w:sz w:val="24"/>
          <w:szCs w:val="24"/>
        </w:rPr>
        <w:t xml:space="preserve"> my</w:t>
      </w:r>
      <w:r>
        <w:rPr>
          <w:rFonts w:ascii="Times New Roman" w:hAnsi="Times New Roman" w:cs="Times New Roman"/>
          <w:sz w:val="24"/>
          <w:szCs w:val="24"/>
        </w:rPr>
        <w:t xml:space="preserve"> poetry wr</w:t>
      </w:r>
      <w:r w:rsidR="001C015A">
        <w:rPr>
          <w:rFonts w:ascii="Times New Roman" w:hAnsi="Times New Roman" w:cs="Times New Roman"/>
          <w:sz w:val="24"/>
          <w:szCs w:val="24"/>
        </w:rPr>
        <w:t>it</w:t>
      </w:r>
      <w:r>
        <w:rPr>
          <w:rFonts w:ascii="Times New Roman" w:hAnsi="Times New Roman" w:cs="Times New Roman"/>
          <w:sz w:val="24"/>
          <w:szCs w:val="24"/>
        </w:rPr>
        <w:t xml:space="preserve">ing emerges from </w:t>
      </w:r>
      <w:r w:rsidR="00041F2B">
        <w:rPr>
          <w:rFonts w:ascii="Times New Roman" w:hAnsi="Times New Roman" w:cs="Times New Roman"/>
          <w:sz w:val="24"/>
          <w:szCs w:val="24"/>
        </w:rPr>
        <w:t>energy</w:t>
      </w:r>
      <w:r>
        <w:rPr>
          <w:rFonts w:ascii="Times New Roman" w:hAnsi="Times New Roman" w:cs="Times New Roman"/>
          <w:sz w:val="24"/>
          <w:szCs w:val="24"/>
        </w:rPr>
        <w:t xml:space="preserve"> deep from </w:t>
      </w:r>
      <w:r w:rsidR="0070583F">
        <w:rPr>
          <w:rFonts w:ascii="Times New Roman" w:hAnsi="Times New Roman" w:cs="Times New Roman"/>
          <w:sz w:val="24"/>
          <w:szCs w:val="24"/>
        </w:rPr>
        <w:t>creation that</w:t>
      </w:r>
      <w:r w:rsidR="00041F2B">
        <w:rPr>
          <w:rFonts w:ascii="Times New Roman" w:hAnsi="Times New Roman" w:cs="Times New Roman"/>
          <w:sz w:val="24"/>
          <w:szCs w:val="24"/>
        </w:rPr>
        <w:t xml:space="preserve"> </w:t>
      </w:r>
      <w:r w:rsidR="0070583F">
        <w:rPr>
          <w:rFonts w:ascii="Times New Roman" w:hAnsi="Times New Roman" w:cs="Times New Roman"/>
          <w:sz w:val="24"/>
          <w:szCs w:val="24"/>
        </w:rPr>
        <w:t xml:space="preserve">indeed lifts </w:t>
      </w:r>
      <w:r w:rsidR="00041F2B">
        <w:rPr>
          <w:rFonts w:ascii="Times New Roman" w:hAnsi="Times New Roman" w:cs="Times New Roman"/>
          <w:sz w:val="24"/>
          <w:szCs w:val="24"/>
        </w:rPr>
        <w:t xml:space="preserve">my </w:t>
      </w:r>
      <w:r>
        <w:rPr>
          <w:rFonts w:ascii="Times New Roman" w:hAnsi="Times New Roman" w:cs="Times New Roman"/>
          <w:sz w:val="24"/>
          <w:szCs w:val="24"/>
        </w:rPr>
        <w:t>spirit</w:t>
      </w:r>
      <w:r w:rsidR="0070583F">
        <w:rPr>
          <w:rFonts w:ascii="Times New Roman" w:hAnsi="Times New Roman" w:cs="Times New Roman"/>
          <w:sz w:val="24"/>
          <w:szCs w:val="24"/>
        </w:rPr>
        <w:t xml:space="preserve"> </w:t>
      </w:r>
      <w:r w:rsidR="00041F2B">
        <w:rPr>
          <w:rFonts w:ascii="Times New Roman" w:hAnsi="Times New Roman" w:cs="Times New Roman"/>
          <w:sz w:val="24"/>
          <w:szCs w:val="24"/>
        </w:rPr>
        <w:t>up. I feel nourished and my soul feel</w:t>
      </w:r>
      <w:r w:rsidR="007F427A">
        <w:rPr>
          <w:rFonts w:ascii="Times New Roman" w:hAnsi="Times New Roman" w:cs="Times New Roman"/>
          <w:sz w:val="24"/>
          <w:szCs w:val="24"/>
        </w:rPr>
        <w:t>s</w:t>
      </w:r>
      <w:r w:rsidR="00041F2B">
        <w:rPr>
          <w:rFonts w:ascii="Times New Roman" w:hAnsi="Times New Roman" w:cs="Times New Roman"/>
          <w:sz w:val="24"/>
          <w:szCs w:val="24"/>
        </w:rPr>
        <w:t xml:space="preserve"> the </w:t>
      </w:r>
      <w:r>
        <w:rPr>
          <w:rFonts w:ascii="Times New Roman" w:hAnsi="Times New Roman" w:cs="Times New Roman"/>
          <w:sz w:val="24"/>
          <w:szCs w:val="24"/>
        </w:rPr>
        <w:t xml:space="preserve">dance </w:t>
      </w:r>
      <w:r w:rsidR="00041F2B">
        <w:rPr>
          <w:rFonts w:ascii="Times New Roman" w:hAnsi="Times New Roman" w:cs="Times New Roman"/>
          <w:sz w:val="24"/>
          <w:szCs w:val="24"/>
        </w:rPr>
        <w:t>consisting of</w:t>
      </w:r>
      <w:r>
        <w:rPr>
          <w:rFonts w:ascii="Times New Roman" w:hAnsi="Times New Roman" w:cs="Times New Roman"/>
          <w:sz w:val="24"/>
          <w:szCs w:val="24"/>
        </w:rPr>
        <w:t xml:space="preserve"> words that come with no warning </w:t>
      </w:r>
      <w:r w:rsidR="00456A37">
        <w:rPr>
          <w:rFonts w:ascii="Times New Roman" w:hAnsi="Times New Roman" w:cs="Times New Roman"/>
          <w:sz w:val="24"/>
          <w:szCs w:val="24"/>
        </w:rPr>
        <w:t>– urging</w:t>
      </w:r>
      <w:r>
        <w:rPr>
          <w:rFonts w:ascii="Times New Roman" w:hAnsi="Times New Roman" w:cs="Times New Roman"/>
          <w:sz w:val="24"/>
          <w:szCs w:val="24"/>
        </w:rPr>
        <w:t xml:space="preserve"> me to get the notion in the two languages that best describe my being. </w:t>
      </w:r>
      <w:r w:rsidR="00041F2B">
        <w:rPr>
          <w:rFonts w:ascii="Times New Roman" w:hAnsi="Times New Roman" w:cs="Times New Roman"/>
          <w:sz w:val="24"/>
          <w:szCs w:val="24"/>
        </w:rPr>
        <w:t xml:space="preserve">I feel deep wonderment </w:t>
      </w:r>
      <w:r w:rsidR="007F427A">
        <w:rPr>
          <w:rFonts w:ascii="Times New Roman" w:hAnsi="Times New Roman" w:cs="Times New Roman"/>
          <w:sz w:val="24"/>
          <w:szCs w:val="24"/>
        </w:rPr>
        <w:t xml:space="preserve">at </w:t>
      </w:r>
      <w:r w:rsidR="00041F2B">
        <w:rPr>
          <w:rFonts w:ascii="Times New Roman" w:hAnsi="Times New Roman" w:cs="Times New Roman"/>
          <w:sz w:val="24"/>
          <w:szCs w:val="24"/>
        </w:rPr>
        <w:t xml:space="preserve">what </w:t>
      </w:r>
      <w:r w:rsidR="0070583F">
        <w:rPr>
          <w:rFonts w:ascii="Times New Roman" w:hAnsi="Times New Roman" w:cs="Times New Roman"/>
          <w:sz w:val="24"/>
          <w:szCs w:val="24"/>
        </w:rPr>
        <w:t>emerges</w:t>
      </w:r>
      <w:r w:rsidR="007F427A">
        <w:rPr>
          <w:rFonts w:ascii="Times New Roman" w:hAnsi="Times New Roman" w:cs="Times New Roman"/>
          <w:sz w:val="24"/>
          <w:szCs w:val="24"/>
        </w:rPr>
        <w:t>.</w:t>
      </w:r>
      <w:r w:rsidR="00041F2B">
        <w:rPr>
          <w:rFonts w:ascii="Times New Roman" w:hAnsi="Times New Roman" w:cs="Times New Roman"/>
          <w:sz w:val="24"/>
          <w:szCs w:val="24"/>
        </w:rPr>
        <w:t xml:space="preserve"> </w:t>
      </w:r>
      <w:r w:rsidR="007F427A">
        <w:rPr>
          <w:rFonts w:ascii="Times New Roman" w:hAnsi="Times New Roman" w:cs="Times New Roman"/>
          <w:sz w:val="24"/>
          <w:szCs w:val="24"/>
        </w:rPr>
        <w:t>T</w:t>
      </w:r>
      <w:r w:rsidR="00041F2B">
        <w:rPr>
          <w:rFonts w:ascii="Times New Roman" w:hAnsi="Times New Roman" w:cs="Times New Roman"/>
          <w:sz w:val="24"/>
          <w:szCs w:val="24"/>
        </w:rPr>
        <w:t>his wonderment goes on for years and pushes me through difficult times in wondrous ways.</w:t>
      </w:r>
      <w:r>
        <w:rPr>
          <w:rFonts w:ascii="Times New Roman" w:hAnsi="Times New Roman" w:cs="Times New Roman"/>
          <w:sz w:val="24"/>
          <w:szCs w:val="24"/>
        </w:rPr>
        <w:t xml:space="preserve"> </w:t>
      </w:r>
    </w:p>
    <w:p w:rsidR="00041F2B" w:rsidRDefault="00041F2B" w:rsidP="000D555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i/>
          <w:sz w:val="24"/>
          <w:szCs w:val="24"/>
        </w:rPr>
        <w:t>kalaallit</w:t>
      </w:r>
      <w:proofErr w:type="spellEnd"/>
      <w:r>
        <w:rPr>
          <w:rFonts w:ascii="Times New Roman" w:hAnsi="Times New Roman" w:cs="Times New Roman"/>
          <w:sz w:val="24"/>
          <w:szCs w:val="24"/>
        </w:rPr>
        <w:t xml:space="preserve"> we have a notion that a whole human being has to be respected. I</w:t>
      </w:r>
      <w:r w:rsidR="0070583F">
        <w:rPr>
          <w:rFonts w:ascii="Times New Roman" w:hAnsi="Times New Roman" w:cs="Times New Roman"/>
          <w:sz w:val="24"/>
          <w:szCs w:val="24"/>
        </w:rPr>
        <w:t xml:space="preserve"> addressed</w:t>
      </w:r>
      <w:r>
        <w:rPr>
          <w:rFonts w:ascii="Times New Roman" w:hAnsi="Times New Roman" w:cs="Times New Roman"/>
          <w:sz w:val="24"/>
          <w:szCs w:val="24"/>
        </w:rPr>
        <w:t xml:space="preserve"> what that means in my book (2011)</w:t>
      </w:r>
      <w:r w:rsidR="001C015A">
        <w:rPr>
          <w:rFonts w:ascii="Times New Roman" w:hAnsi="Times New Roman" w:cs="Times New Roman"/>
          <w:sz w:val="24"/>
          <w:szCs w:val="24"/>
        </w:rPr>
        <w:t>,</w:t>
      </w:r>
      <w:r>
        <w:rPr>
          <w:rFonts w:ascii="Times New Roman" w:hAnsi="Times New Roman" w:cs="Times New Roman"/>
          <w:sz w:val="24"/>
          <w:szCs w:val="24"/>
        </w:rPr>
        <w:t xml:space="preserve"> where </w:t>
      </w:r>
      <w:r w:rsidR="001C015A">
        <w:rPr>
          <w:rFonts w:ascii="Times New Roman" w:hAnsi="Times New Roman" w:cs="Times New Roman"/>
          <w:sz w:val="24"/>
          <w:szCs w:val="24"/>
        </w:rPr>
        <w:t xml:space="preserve">I describe how </w:t>
      </w:r>
      <w:r>
        <w:rPr>
          <w:rFonts w:ascii="Times New Roman" w:hAnsi="Times New Roman" w:cs="Times New Roman"/>
          <w:sz w:val="24"/>
          <w:szCs w:val="24"/>
        </w:rPr>
        <w:t xml:space="preserve">we are physical beings are driven by the interplay between the name/soul entity of our human conscience and that of the spirit. I believe that </w:t>
      </w:r>
      <w:r w:rsidR="0070583F">
        <w:rPr>
          <w:rFonts w:ascii="Times New Roman" w:hAnsi="Times New Roman" w:cs="Times New Roman"/>
          <w:sz w:val="24"/>
          <w:szCs w:val="24"/>
        </w:rPr>
        <w:t>the innate energy</w:t>
      </w:r>
      <w:r w:rsidR="00532AEF">
        <w:rPr>
          <w:rFonts w:ascii="Times New Roman" w:hAnsi="Times New Roman" w:cs="Times New Roman"/>
          <w:sz w:val="24"/>
          <w:szCs w:val="24"/>
        </w:rPr>
        <w:t xml:space="preserve"> that </w:t>
      </w:r>
      <w:r w:rsidR="00FC4693">
        <w:rPr>
          <w:rFonts w:ascii="Times New Roman" w:hAnsi="Times New Roman" w:cs="Times New Roman"/>
          <w:sz w:val="24"/>
          <w:szCs w:val="24"/>
        </w:rPr>
        <w:t xml:space="preserve">comes from my </w:t>
      </w:r>
      <w:r>
        <w:rPr>
          <w:rFonts w:ascii="Times New Roman" w:hAnsi="Times New Roman" w:cs="Times New Roman"/>
          <w:sz w:val="24"/>
          <w:szCs w:val="24"/>
        </w:rPr>
        <w:t>spirit</w:t>
      </w:r>
      <w:r w:rsidR="00FC4693">
        <w:rPr>
          <w:rFonts w:ascii="Times New Roman" w:hAnsi="Times New Roman" w:cs="Times New Roman"/>
          <w:sz w:val="24"/>
          <w:szCs w:val="24"/>
        </w:rPr>
        <w:t>ual entity</w:t>
      </w:r>
      <w:r w:rsidR="00532AEF">
        <w:rPr>
          <w:rFonts w:ascii="Times New Roman" w:hAnsi="Times New Roman" w:cs="Times New Roman"/>
          <w:sz w:val="24"/>
          <w:szCs w:val="24"/>
        </w:rPr>
        <w:t xml:space="preserve"> is the very essence that allows me</w:t>
      </w:r>
      <w:r>
        <w:rPr>
          <w:rFonts w:ascii="Times New Roman" w:hAnsi="Times New Roman" w:cs="Times New Roman"/>
          <w:sz w:val="24"/>
          <w:szCs w:val="24"/>
        </w:rPr>
        <w:t xml:space="preserve"> poetry writing. I have very little control over this creativity</w:t>
      </w:r>
      <w:r w:rsidR="00FD1474">
        <w:rPr>
          <w:rFonts w:ascii="Times New Roman" w:hAnsi="Times New Roman" w:cs="Times New Roman"/>
          <w:sz w:val="24"/>
          <w:szCs w:val="24"/>
        </w:rPr>
        <w:t xml:space="preserve">. </w:t>
      </w:r>
      <w:r w:rsidR="0047596A">
        <w:rPr>
          <w:rFonts w:ascii="Times New Roman" w:hAnsi="Times New Roman" w:cs="Times New Roman"/>
          <w:sz w:val="24"/>
          <w:szCs w:val="24"/>
        </w:rPr>
        <w:t>This</w:t>
      </w:r>
      <w:r w:rsidR="00532AEF">
        <w:rPr>
          <w:rFonts w:ascii="Times New Roman" w:hAnsi="Times New Roman" w:cs="Times New Roman"/>
          <w:sz w:val="24"/>
          <w:szCs w:val="24"/>
        </w:rPr>
        <w:t xml:space="preserve"> lack of control gives</w:t>
      </w:r>
      <w:r w:rsidR="0047596A">
        <w:rPr>
          <w:rFonts w:ascii="Times New Roman" w:hAnsi="Times New Roman" w:cs="Times New Roman"/>
          <w:sz w:val="24"/>
          <w:szCs w:val="24"/>
        </w:rPr>
        <w:t xml:space="preserve"> me the praxis that </w:t>
      </w:r>
      <w:proofErr w:type="spellStart"/>
      <w:r w:rsidR="00C2369D">
        <w:rPr>
          <w:rFonts w:ascii="Times New Roman" w:hAnsi="Times New Roman" w:cs="Times New Roman"/>
          <w:sz w:val="24"/>
          <w:szCs w:val="24"/>
        </w:rPr>
        <w:t>Freire</w:t>
      </w:r>
      <w:proofErr w:type="spellEnd"/>
      <w:r w:rsidR="00C2369D">
        <w:rPr>
          <w:rFonts w:ascii="Times New Roman" w:hAnsi="Times New Roman" w:cs="Times New Roman"/>
          <w:sz w:val="24"/>
          <w:szCs w:val="24"/>
        </w:rPr>
        <w:t xml:space="preserve"> recommends</w:t>
      </w:r>
      <w:r w:rsidR="00456A37">
        <w:rPr>
          <w:rFonts w:ascii="Times New Roman" w:hAnsi="Times New Roman" w:cs="Times New Roman"/>
          <w:sz w:val="24"/>
          <w:szCs w:val="24"/>
        </w:rPr>
        <w:t>, and it has given me years of wonderment.</w:t>
      </w:r>
      <w:r w:rsidR="00FC4693">
        <w:rPr>
          <w:rFonts w:ascii="Times New Roman" w:hAnsi="Times New Roman" w:cs="Times New Roman"/>
          <w:sz w:val="24"/>
          <w:szCs w:val="24"/>
        </w:rPr>
        <w:t xml:space="preserve"> </w:t>
      </w:r>
    </w:p>
    <w:p w:rsidR="00510010" w:rsidRDefault="00510010" w:rsidP="000D5559">
      <w:pPr>
        <w:spacing w:line="240" w:lineRule="auto"/>
        <w:outlineLvl w:val="0"/>
        <w:rPr>
          <w:rFonts w:ascii="Times New Roman" w:hAnsi="Times New Roman" w:cs="Times New Roman"/>
          <w:sz w:val="24"/>
          <w:szCs w:val="24"/>
        </w:rPr>
      </w:pPr>
      <w:r>
        <w:rPr>
          <w:rFonts w:ascii="Times New Roman" w:hAnsi="Times New Roman" w:cs="Times New Roman"/>
          <w:i/>
          <w:sz w:val="24"/>
          <w:szCs w:val="24"/>
        </w:rPr>
        <w:lastRenderedPageBreak/>
        <w:t>References</w:t>
      </w:r>
    </w:p>
    <w:p w:rsidR="00532AEF" w:rsidRPr="00FC4693" w:rsidRDefault="00532AEF" w:rsidP="000D5559">
      <w:pPr>
        <w:spacing w:line="240" w:lineRule="auto"/>
        <w:rPr>
          <w:rFonts w:ascii="Times New Roman" w:hAnsi="Times New Roman" w:cs="Times New Roman"/>
          <w:sz w:val="24"/>
          <w:szCs w:val="24"/>
        </w:rPr>
      </w:pPr>
      <w:r>
        <w:rPr>
          <w:rFonts w:ascii="Times New Roman" w:hAnsi="Times New Roman" w:cs="Times New Roman"/>
          <w:sz w:val="24"/>
          <w:szCs w:val="24"/>
        </w:rPr>
        <w:t xml:space="preserve">Brant </w:t>
      </w:r>
      <w:proofErr w:type="spellStart"/>
      <w:r>
        <w:rPr>
          <w:rFonts w:ascii="Times New Roman" w:hAnsi="Times New Roman" w:cs="Times New Roman"/>
          <w:sz w:val="24"/>
          <w:szCs w:val="24"/>
        </w:rPr>
        <w:t>Castellano</w:t>
      </w:r>
      <w:proofErr w:type="spellEnd"/>
      <w:r w:rsidR="00FC4693">
        <w:rPr>
          <w:rFonts w:ascii="Times New Roman" w:hAnsi="Times New Roman" w:cs="Times New Roman"/>
          <w:sz w:val="24"/>
          <w:szCs w:val="24"/>
        </w:rPr>
        <w:t>, Marlene. 2004. Ethics of Aboriginal Research.</w:t>
      </w:r>
      <w:r>
        <w:rPr>
          <w:rFonts w:ascii="Times New Roman" w:hAnsi="Times New Roman" w:cs="Times New Roman"/>
          <w:sz w:val="24"/>
          <w:szCs w:val="24"/>
        </w:rPr>
        <w:t xml:space="preserve"> </w:t>
      </w:r>
      <w:proofErr w:type="gramStart"/>
      <w:r w:rsidR="00FC4693">
        <w:rPr>
          <w:rFonts w:ascii="Times New Roman" w:hAnsi="Times New Roman" w:cs="Times New Roman"/>
          <w:i/>
          <w:sz w:val="24"/>
          <w:szCs w:val="24"/>
        </w:rPr>
        <w:t>Journal of Aboriginal Health</w:t>
      </w:r>
      <w:r w:rsidR="00FC4693">
        <w:rPr>
          <w:rFonts w:ascii="Times New Roman" w:hAnsi="Times New Roman" w:cs="Times New Roman"/>
          <w:sz w:val="24"/>
          <w:szCs w:val="24"/>
        </w:rPr>
        <w:t>.</w:t>
      </w:r>
      <w:proofErr w:type="gramEnd"/>
      <w:r w:rsidR="00FC4693">
        <w:rPr>
          <w:rFonts w:ascii="Times New Roman" w:hAnsi="Times New Roman" w:cs="Times New Roman"/>
          <w:sz w:val="24"/>
          <w:szCs w:val="24"/>
        </w:rPr>
        <w:t xml:space="preserve"> </w:t>
      </w:r>
      <w:proofErr w:type="gramStart"/>
      <w:r w:rsidR="00FC4693">
        <w:rPr>
          <w:rFonts w:ascii="Times New Roman" w:hAnsi="Times New Roman" w:cs="Times New Roman"/>
          <w:sz w:val="24"/>
          <w:szCs w:val="24"/>
        </w:rPr>
        <w:t>January.</w:t>
      </w:r>
      <w:proofErr w:type="gramEnd"/>
    </w:p>
    <w:p w:rsidR="004D6E72" w:rsidRPr="00D03D59" w:rsidRDefault="004D6E72" w:rsidP="000D55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Bodenhorn</w:t>
      </w:r>
      <w:proofErr w:type="spellEnd"/>
      <w:r>
        <w:rPr>
          <w:rFonts w:ascii="Times New Roman" w:hAnsi="Times New Roman" w:cs="Times New Roman"/>
          <w:sz w:val="24"/>
          <w:szCs w:val="24"/>
        </w:rPr>
        <w:t xml:space="preserve">, Barbara. 1990. I’m not the great hunter, my wife is: Inupiat and anthropological models of gender. </w:t>
      </w:r>
      <w:proofErr w:type="spellStart"/>
      <w:r w:rsidR="00D03D59">
        <w:rPr>
          <w:rFonts w:ascii="Times New Roman" w:hAnsi="Times New Roman" w:cs="Times New Roman"/>
          <w:i/>
          <w:sz w:val="24"/>
          <w:szCs w:val="24"/>
        </w:rPr>
        <w:t>Ėtudes</w:t>
      </w:r>
      <w:proofErr w:type="spellEnd"/>
      <w:r w:rsidR="00D03D59">
        <w:rPr>
          <w:rFonts w:ascii="Times New Roman" w:hAnsi="Times New Roman" w:cs="Times New Roman"/>
          <w:i/>
          <w:sz w:val="24"/>
          <w:szCs w:val="24"/>
        </w:rPr>
        <w:t>/Inuit/Studies</w:t>
      </w:r>
      <w:r w:rsidR="00D03D59">
        <w:rPr>
          <w:rFonts w:ascii="Times New Roman" w:hAnsi="Times New Roman" w:cs="Times New Roman"/>
          <w:sz w:val="24"/>
          <w:szCs w:val="24"/>
        </w:rPr>
        <w:t xml:space="preserve"> 14:1-2, 55-74.</w:t>
      </w:r>
    </w:p>
    <w:p w:rsidR="00CA739E" w:rsidRPr="00384CFD" w:rsidRDefault="00CA739E" w:rsidP="000D5559">
      <w:pPr>
        <w:spacing w:line="240" w:lineRule="auto"/>
        <w:rPr>
          <w:rFonts w:ascii="Times New Roman" w:hAnsi="Times New Roman" w:cs="Times New Roman"/>
          <w:sz w:val="24"/>
          <w:szCs w:val="24"/>
          <w:lang w:val="en-GB"/>
        </w:rPr>
      </w:pPr>
      <w:proofErr w:type="spellStart"/>
      <w:r w:rsidRPr="00384CFD">
        <w:rPr>
          <w:rFonts w:ascii="Times New Roman" w:hAnsi="Times New Roman" w:cs="Times New Roman"/>
          <w:sz w:val="24"/>
          <w:szCs w:val="24"/>
        </w:rPr>
        <w:t>Egbo</w:t>
      </w:r>
      <w:proofErr w:type="spellEnd"/>
      <w:r w:rsidRPr="00384CFD">
        <w:rPr>
          <w:rFonts w:ascii="Times New Roman" w:hAnsi="Times New Roman" w:cs="Times New Roman"/>
          <w:sz w:val="24"/>
          <w:szCs w:val="24"/>
        </w:rPr>
        <w:t xml:space="preserve">, </w:t>
      </w:r>
      <w:proofErr w:type="spellStart"/>
      <w:r w:rsidRPr="00384CFD">
        <w:rPr>
          <w:rFonts w:ascii="Times New Roman" w:hAnsi="Times New Roman" w:cs="Times New Roman"/>
          <w:sz w:val="24"/>
          <w:szCs w:val="24"/>
        </w:rPr>
        <w:t>Benedicta</w:t>
      </w:r>
      <w:proofErr w:type="spellEnd"/>
      <w:r w:rsidRPr="00384CFD">
        <w:rPr>
          <w:rFonts w:ascii="Times New Roman" w:hAnsi="Times New Roman" w:cs="Times New Roman"/>
          <w:sz w:val="24"/>
          <w:szCs w:val="24"/>
        </w:rPr>
        <w:t>. 2009.</w:t>
      </w:r>
      <w:r w:rsidRPr="00384CFD">
        <w:rPr>
          <w:rFonts w:ascii="Times New Roman" w:hAnsi="Times New Roman" w:cs="Times New Roman"/>
          <w:i/>
          <w:sz w:val="24"/>
          <w:szCs w:val="24"/>
          <w:lang w:val="en-GB"/>
        </w:rPr>
        <w:t xml:space="preserve"> Teaching for diversity in Canadian schools</w:t>
      </w:r>
      <w:r w:rsidRPr="00384CFD">
        <w:rPr>
          <w:rFonts w:ascii="Times New Roman" w:hAnsi="Times New Roman" w:cs="Times New Roman"/>
          <w:sz w:val="24"/>
          <w:szCs w:val="24"/>
          <w:lang w:val="en-GB"/>
        </w:rPr>
        <w:t>. Toronto: Pe</w:t>
      </w:r>
      <w:r w:rsidR="00F148D2">
        <w:rPr>
          <w:rFonts w:ascii="Times New Roman" w:hAnsi="Times New Roman" w:cs="Times New Roman"/>
          <w:sz w:val="24"/>
          <w:szCs w:val="24"/>
          <w:lang w:val="en-GB"/>
        </w:rPr>
        <w:t>a</w:t>
      </w:r>
      <w:r w:rsidRPr="00384CFD">
        <w:rPr>
          <w:rFonts w:ascii="Times New Roman" w:hAnsi="Times New Roman" w:cs="Times New Roman"/>
          <w:sz w:val="24"/>
          <w:szCs w:val="24"/>
          <w:lang w:val="en-GB"/>
        </w:rPr>
        <w:t xml:space="preserve">rson Prentice Hall. </w:t>
      </w:r>
    </w:p>
    <w:p w:rsidR="0098648A" w:rsidRPr="0047596A" w:rsidRDefault="0098648A" w:rsidP="000D5559">
      <w:pPr>
        <w:spacing w:line="240" w:lineRule="auto"/>
        <w:rPr>
          <w:rFonts w:ascii="Times New Roman" w:hAnsi="Times New Roman" w:cs="Times New Roman"/>
          <w:sz w:val="24"/>
          <w:szCs w:val="24"/>
        </w:rPr>
      </w:pPr>
      <w:proofErr w:type="spellStart"/>
      <w:proofErr w:type="gramStart"/>
      <w:r w:rsidRPr="0047596A">
        <w:rPr>
          <w:rFonts w:ascii="Times New Roman" w:hAnsi="Times New Roman" w:cs="Times New Roman"/>
          <w:sz w:val="24"/>
          <w:szCs w:val="24"/>
        </w:rPr>
        <w:t>Erinarsuutit</w:t>
      </w:r>
      <w:proofErr w:type="spellEnd"/>
      <w:r w:rsidR="00F148D2">
        <w:rPr>
          <w:rFonts w:ascii="Times New Roman" w:hAnsi="Times New Roman" w:cs="Times New Roman"/>
          <w:sz w:val="24"/>
          <w:szCs w:val="24"/>
        </w:rPr>
        <w:t>.</w:t>
      </w:r>
      <w:proofErr w:type="gramEnd"/>
      <w:r w:rsidRPr="0047596A">
        <w:rPr>
          <w:rFonts w:ascii="Times New Roman" w:hAnsi="Times New Roman" w:cs="Times New Roman"/>
          <w:sz w:val="24"/>
          <w:szCs w:val="24"/>
        </w:rPr>
        <w:t xml:space="preserve"> 1980. Nuuk: </w:t>
      </w:r>
      <w:proofErr w:type="spellStart"/>
      <w:r w:rsidRPr="0047596A">
        <w:rPr>
          <w:rFonts w:ascii="Times New Roman" w:hAnsi="Times New Roman" w:cs="Times New Roman"/>
          <w:sz w:val="24"/>
          <w:szCs w:val="24"/>
        </w:rPr>
        <w:t>Kalaallit</w:t>
      </w:r>
      <w:proofErr w:type="spellEnd"/>
      <w:r w:rsidRPr="0047596A">
        <w:rPr>
          <w:rFonts w:ascii="Times New Roman" w:hAnsi="Times New Roman" w:cs="Times New Roman"/>
          <w:sz w:val="24"/>
          <w:szCs w:val="24"/>
        </w:rPr>
        <w:t xml:space="preserve"> </w:t>
      </w:r>
      <w:proofErr w:type="spellStart"/>
      <w:r w:rsidRPr="0047596A">
        <w:rPr>
          <w:rFonts w:ascii="Times New Roman" w:hAnsi="Times New Roman" w:cs="Times New Roman"/>
          <w:sz w:val="24"/>
          <w:szCs w:val="24"/>
        </w:rPr>
        <w:t>Nunaanni</w:t>
      </w:r>
      <w:proofErr w:type="spellEnd"/>
      <w:r w:rsidRPr="0047596A">
        <w:rPr>
          <w:rFonts w:ascii="Times New Roman" w:hAnsi="Times New Roman" w:cs="Times New Roman"/>
          <w:sz w:val="24"/>
          <w:szCs w:val="24"/>
        </w:rPr>
        <w:t xml:space="preserve"> </w:t>
      </w:r>
      <w:proofErr w:type="spellStart"/>
      <w:r w:rsidRPr="0047596A">
        <w:rPr>
          <w:rFonts w:ascii="Times New Roman" w:hAnsi="Times New Roman" w:cs="Times New Roman"/>
          <w:sz w:val="24"/>
          <w:szCs w:val="24"/>
        </w:rPr>
        <w:t>Naqiterisarfik</w:t>
      </w:r>
      <w:proofErr w:type="spellEnd"/>
      <w:r w:rsidRPr="0047596A">
        <w:rPr>
          <w:rFonts w:ascii="Times New Roman" w:hAnsi="Times New Roman" w:cs="Times New Roman"/>
          <w:sz w:val="24"/>
          <w:szCs w:val="24"/>
        </w:rPr>
        <w:t>.</w:t>
      </w:r>
    </w:p>
    <w:p w:rsidR="0047596A" w:rsidRPr="0047596A" w:rsidRDefault="0047596A" w:rsidP="000D5559">
      <w:pPr>
        <w:spacing w:line="240" w:lineRule="auto"/>
        <w:rPr>
          <w:rFonts w:ascii="Times New Roman" w:hAnsi="Times New Roman" w:cs="Times New Roman"/>
          <w:sz w:val="24"/>
          <w:szCs w:val="24"/>
          <w:lang w:val="en-GB"/>
        </w:rPr>
      </w:pPr>
      <w:r w:rsidRPr="0047596A">
        <w:rPr>
          <w:rFonts w:ascii="Times New Roman" w:hAnsi="Times New Roman" w:cs="Times New Roman"/>
          <w:sz w:val="24"/>
          <w:szCs w:val="24"/>
          <w:lang w:val="en-GB"/>
        </w:rPr>
        <w:t>Ermine, Willie</w:t>
      </w:r>
      <w:r w:rsidR="00F148D2">
        <w:rPr>
          <w:rFonts w:ascii="Times New Roman" w:hAnsi="Times New Roman" w:cs="Times New Roman"/>
          <w:sz w:val="24"/>
          <w:szCs w:val="24"/>
          <w:lang w:val="en-GB"/>
        </w:rPr>
        <w:t xml:space="preserve">. </w:t>
      </w:r>
      <w:r w:rsidRPr="0047596A">
        <w:rPr>
          <w:rFonts w:ascii="Times New Roman" w:hAnsi="Times New Roman" w:cs="Times New Roman"/>
          <w:sz w:val="24"/>
          <w:szCs w:val="24"/>
          <w:lang w:val="en-GB"/>
        </w:rPr>
        <w:t>2007. The Ethical Space of Engagement</w:t>
      </w:r>
      <w:r w:rsidR="00593264">
        <w:rPr>
          <w:rFonts w:ascii="Times New Roman" w:hAnsi="Times New Roman" w:cs="Times New Roman"/>
          <w:sz w:val="24"/>
          <w:szCs w:val="24"/>
          <w:lang w:val="en-GB"/>
        </w:rPr>
        <w:t>.</w:t>
      </w:r>
      <w:r w:rsidRPr="0047596A">
        <w:rPr>
          <w:rFonts w:ascii="Times New Roman" w:hAnsi="Times New Roman" w:cs="Times New Roman"/>
          <w:sz w:val="24"/>
          <w:szCs w:val="24"/>
          <w:lang w:val="en-GB"/>
        </w:rPr>
        <w:t xml:space="preserve"> </w:t>
      </w:r>
      <w:proofErr w:type="gramStart"/>
      <w:r w:rsidRPr="0047596A">
        <w:rPr>
          <w:rFonts w:ascii="Times New Roman" w:hAnsi="Times New Roman" w:cs="Times New Roman"/>
          <w:sz w:val="24"/>
          <w:szCs w:val="24"/>
          <w:lang w:val="en-GB"/>
        </w:rPr>
        <w:t>Indigenous Law Journal.</w:t>
      </w:r>
      <w:proofErr w:type="gramEnd"/>
      <w:r w:rsidRPr="0047596A">
        <w:rPr>
          <w:rFonts w:ascii="Times New Roman" w:hAnsi="Times New Roman" w:cs="Times New Roman"/>
          <w:sz w:val="24"/>
          <w:szCs w:val="24"/>
          <w:lang w:val="en-GB"/>
        </w:rPr>
        <w:t xml:space="preserve"> </w:t>
      </w:r>
      <w:proofErr w:type="gramStart"/>
      <w:r w:rsidRPr="0047596A">
        <w:rPr>
          <w:rFonts w:ascii="Times New Roman" w:hAnsi="Times New Roman" w:cs="Times New Roman"/>
          <w:sz w:val="24"/>
          <w:szCs w:val="24"/>
          <w:lang w:val="en-GB"/>
        </w:rPr>
        <w:t>6</w:t>
      </w:r>
      <w:r w:rsidR="00532AEF">
        <w:rPr>
          <w:rFonts w:ascii="Times New Roman" w:hAnsi="Times New Roman" w:cs="Times New Roman"/>
          <w:sz w:val="24"/>
          <w:szCs w:val="24"/>
          <w:lang w:val="en-GB"/>
        </w:rPr>
        <w:t>:</w:t>
      </w:r>
      <w:r w:rsidRPr="0047596A">
        <w:rPr>
          <w:rFonts w:ascii="Times New Roman" w:hAnsi="Times New Roman" w:cs="Times New Roman"/>
          <w:sz w:val="24"/>
          <w:szCs w:val="24"/>
          <w:lang w:val="en-GB"/>
        </w:rPr>
        <w:t>1.</w:t>
      </w:r>
      <w:proofErr w:type="gramEnd"/>
      <w:r w:rsidRPr="0047596A">
        <w:rPr>
          <w:rFonts w:ascii="Times New Roman" w:hAnsi="Times New Roman" w:cs="Times New Roman"/>
          <w:sz w:val="24"/>
          <w:szCs w:val="24"/>
          <w:lang w:val="en-GB"/>
        </w:rPr>
        <w:t xml:space="preserve">  </w:t>
      </w:r>
    </w:p>
    <w:p w:rsidR="00A979E5" w:rsidRPr="0047596A" w:rsidRDefault="000D5559" w:rsidP="000D5559">
      <w:pPr>
        <w:spacing w:line="240" w:lineRule="auto"/>
        <w:rPr>
          <w:rFonts w:ascii="Times New Roman" w:hAnsi="Times New Roman" w:cs="Times New Roman"/>
          <w:sz w:val="24"/>
          <w:szCs w:val="24"/>
        </w:rPr>
      </w:pPr>
      <w:hyperlink r:id="rId10" w:history="1">
        <w:r w:rsidR="00A979E5" w:rsidRPr="0047596A">
          <w:rPr>
            <w:rStyle w:val="Hyperlink"/>
            <w:rFonts w:ascii="Times New Roman" w:hAnsi="Times New Roman" w:cs="Times New Roman"/>
            <w:sz w:val="24"/>
            <w:szCs w:val="24"/>
          </w:rPr>
          <w:t>http://en.wikipedia.org/wiki/Amazing_Grace</w:t>
        </w:r>
      </w:hyperlink>
      <w:r w:rsidR="00A979E5" w:rsidRPr="0047596A">
        <w:rPr>
          <w:rFonts w:ascii="Times New Roman" w:hAnsi="Times New Roman" w:cs="Times New Roman"/>
          <w:sz w:val="24"/>
          <w:szCs w:val="24"/>
        </w:rPr>
        <w:t xml:space="preserve">. </w:t>
      </w:r>
      <w:proofErr w:type="gramStart"/>
      <w:r w:rsidR="00A979E5" w:rsidRPr="0047596A">
        <w:rPr>
          <w:rFonts w:ascii="Times New Roman" w:hAnsi="Times New Roman" w:cs="Times New Roman"/>
          <w:sz w:val="24"/>
          <w:szCs w:val="24"/>
        </w:rPr>
        <w:t>Retrieved February 2013.</w:t>
      </w:r>
      <w:proofErr w:type="gramEnd"/>
    </w:p>
    <w:p w:rsidR="00E60A4C" w:rsidRPr="00E60A4C" w:rsidRDefault="00E60A4C" w:rsidP="000D555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Fitzhugh, William and Susan Kaplan.</w:t>
      </w:r>
      <w:proofErr w:type="gramEnd"/>
      <w:r>
        <w:rPr>
          <w:rFonts w:ascii="Times New Roman" w:hAnsi="Times New Roman" w:cs="Times New Roman"/>
          <w:sz w:val="24"/>
          <w:szCs w:val="24"/>
        </w:rPr>
        <w:t xml:space="preserve"> 1982. </w:t>
      </w:r>
      <w:proofErr w:type="spellStart"/>
      <w:r>
        <w:rPr>
          <w:rFonts w:ascii="Times New Roman" w:hAnsi="Times New Roman" w:cs="Times New Roman"/>
          <w:i/>
          <w:sz w:val="24"/>
          <w:szCs w:val="24"/>
        </w:rPr>
        <w:t>Inua</w:t>
      </w:r>
      <w:proofErr w:type="spellEnd"/>
      <w:r>
        <w:rPr>
          <w:rFonts w:ascii="Times New Roman" w:hAnsi="Times New Roman" w:cs="Times New Roman"/>
          <w:i/>
          <w:sz w:val="24"/>
          <w:szCs w:val="24"/>
        </w:rPr>
        <w:t xml:space="preserve">: Spirit world of the Bering Sea Eskimo. </w:t>
      </w:r>
      <w:r>
        <w:rPr>
          <w:rFonts w:ascii="Times New Roman" w:hAnsi="Times New Roman" w:cs="Times New Roman"/>
          <w:sz w:val="24"/>
          <w:szCs w:val="24"/>
        </w:rPr>
        <w:t>Washin</w:t>
      </w:r>
      <w:r w:rsidR="00F148D2">
        <w:rPr>
          <w:rFonts w:ascii="Times New Roman" w:hAnsi="Times New Roman" w:cs="Times New Roman"/>
          <w:sz w:val="24"/>
          <w:szCs w:val="24"/>
        </w:rPr>
        <w:t>g</w:t>
      </w:r>
      <w:r>
        <w:rPr>
          <w:rFonts w:ascii="Times New Roman" w:hAnsi="Times New Roman" w:cs="Times New Roman"/>
          <w:sz w:val="24"/>
          <w:szCs w:val="24"/>
        </w:rPr>
        <w:t>ton, DC: Smithsonian Institution Press.</w:t>
      </w:r>
    </w:p>
    <w:p w:rsidR="00E60A4C" w:rsidRDefault="00E60A4C" w:rsidP="000D5559">
      <w:pPr>
        <w:spacing w:after="0" w:line="240" w:lineRule="auto"/>
        <w:rPr>
          <w:rFonts w:ascii="Times New Roman" w:hAnsi="Times New Roman" w:cs="Times New Roman"/>
          <w:sz w:val="24"/>
          <w:szCs w:val="24"/>
        </w:rPr>
      </w:pPr>
    </w:p>
    <w:p w:rsidR="000A4F42" w:rsidRPr="000A4F42" w:rsidRDefault="005213D0" w:rsidP="000D5559">
      <w:pPr>
        <w:spacing w:after="0" w:line="24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Paulo. 1970. </w:t>
      </w:r>
      <w:r w:rsidR="000A4F42">
        <w:rPr>
          <w:rFonts w:ascii="Times New Roman" w:hAnsi="Times New Roman" w:cs="Times New Roman"/>
          <w:i/>
          <w:sz w:val="24"/>
          <w:szCs w:val="24"/>
        </w:rPr>
        <w:t xml:space="preserve">Pedagogy of the oppressed. </w:t>
      </w:r>
      <w:r w:rsidR="000A4F42">
        <w:rPr>
          <w:rFonts w:ascii="Times New Roman" w:hAnsi="Times New Roman" w:cs="Times New Roman"/>
          <w:sz w:val="24"/>
          <w:szCs w:val="24"/>
        </w:rPr>
        <w:t>New York: Continuum.</w:t>
      </w:r>
    </w:p>
    <w:p w:rsidR="000A4F42" w:rsidRDefault="000A4F42" w:rsidP="000D5559">
      <w:pPr>
        <w:spacing w:after="0" w:line="240" w:lineRule="auto"/>
        <w:rPr>
          <w:rFonts w:ascii="Times New Roman" w:hAnsi="Times New Roman" w:cs="Times New Roman"/>
          <w:i/>
          <w:sz w:val="24"/>
          <w:szCs w:val="24"/>
        </w:rPr>
      </w:pPr>
    </w:p>
    <w:p w:rsidR="00052667" w:rsidRPr="00384CFD" w:rsidRDefault="00052667" w:rsidP="000D5559">
      <w:pPr>
        <w:spacing w:after="0" w:line="240" w:lineRule="auto"/>
        <w:outlineLvl w:val="0"/>
        <w:rPr>
          <w:rFonts w:ascii="Times New Roman" w:hAnsi="Times New Roman" w:cs="Times New Roman"/>
          <w:sz w:val="24"/>
          <w:szCs w:val="24"/>
        </w:rPr>
      </w:pPr>
      <w:r w:rsidRPr="00384CFD">
        <w:rPr>
          <w:rFonts w:ascii="Times New Roman" w:hAnsi="Times New Roman" w:cs="Times New Roman"/>
          <w:sz w:val="24"/>
          <w:szCs w:val="24"/>
        </w:rPr>
        <w:t>Huntington, He</w:t>
      </w:r>
      <w:r w:rsidR="00F148D2">
        <w:rPr>
          <w:rFonts w:ascii="Times New Roman" w:hAnsi="Times New Roman" w:cs="Times New Roman"/>
          <w:sz w:val="24"/>
          <w:szCs w:val="24"/>
        </w:rPr>
        <w:t>n</w:t>
      </w:r>
      <w:r w:rsidRPr="00384CFD">
        <w:rPr>
          <w:rFonts w:ascii="Times New Roman" w:hAnsi="Times New Roman" w:cs="Times New Roman"/>
          <w:sz w:val="24"/>
          <w:szCs w:val="24"/>
        </w:rPr>
        <w:t xml:space="preserve">ry P. 2011. </w:t>
      </w:r>
      <w:proofErr w:type="gramStart"/>
      <w:r w:rsidRPr="00384CFD">
        <w:rPr>
          <w:rFonts w:ascii="Times New Roman" w:hAnsi="Times New Roman" w:cs="Times New Roman"/>
          <w:sz w:val="24"/>
          <w:szCs w:val="24"/>
        </w:rPr>
        <w:t>The Local Perspective.</w:t>
      </w:r>
      <w:proofErr w:type="gramEnd"/>
      <w:r w:rsidRPr="00384CFD">
        <w:rPr>
          <w:rFonts w:ascii="Times New Roman" w:hAnsi="Times New Roman" w:cs="Times New Roman"/>
          <w:sz w:val="24"/>
          <w:szCs w:val="24"/>
        </w:rPr>
        <w:t xml:space="preserve"> </w:t>
      </w:r>
      <w:proofErr w:type="gramStart"/>
      <w:r w:rsidRPr="00384CFD">
        <w:rPr>
          <w:rFonts w:ascii="Times New Roman" w:hAnsi="Times New Roman" w:cs="Times New Roman"/>
          <w:i/>
          <w:sz w:val="24"/>
          <w:szCs w:val="24"/>
        </w:rPr>
        <w:t>Nature.</w:t>
      </w:r>
      <w:proofErr w:type="gramEnd"/>
      <w:r w:rsidRPr="00384CFD">
        <w:rPr>
          <w:rFonts w:ascii="Times New Roman" w:hAnsi="Times New Roman" w:cs="Times New Roman"/>
          <w:i/>
          <w:sz w:val="24"/>
          <w:szCs w:val="24"/>
        </w:rPr>
        <w:t xml:space="preserve"> </w:t>
      </w:r>
      <w:proofErr w:type="spellStart"/>
      <w:r w:rsidRPr="00384CFD">
        <w:rPr>
          <w:rFonts w:ascii="Times New Roman" w:hAnsi="Times New Roman" w:cs="Times New Roman"/>
          <w:sz w:val="24"/>
          <w:szCs w:val="24"/>
        </w:rPr>
        <w:t>Vol</w:t>
      </w:r>
      <w:proofErr w:type="spellEnd"/>
      <w:r w:rsidR="00FA26A7">
        <w:rPr>
          <w:rFonts w:ascii="Times New Roman" w:hAnsi="Times New Roman" w:cs="Times New Roman"/>
          <w:sz w:val="24"/>
          <w:szCs w:val="24"/>
        </w:rPr>
        <w:t>:</w:t>
      </w:r>
      <w:r w:rsidRPr="00384CFD">
        <w:rPr>
          <w:rFonts w:ascii="Times New Roman" w:hAnsi="Times New Roman" w:cs="Times New Roman"/>
          <w:sz w:val="24"/>
          <w:szCs w:val="24"/>
        </w:rPr>
        <w:t xml:space="preserve"> 478 </w:t>
      </w:r>
      <w:proofErr w:type="spellStart"/>
      <w:r w:rsidRPr="00384CFD">
        <w:rPr>
          <w:rFonts w:ascii="Times New Roman" w:hAnsi="Times New Roman" w:cs="Times New Roman"/>
          <w:sz w:val="24"/>
          <w:szCs w:val="24"/>
        </w:rPr>
        <w:t>pps</w:t>
      </w:r>
      <w:proofErr w:type="spellEnd"/>
      <w:r w:rsidRPr="00384CFD">
        <w:rPr>
          <w:rFonts w:ascii="Times New Roman" w:hAnsi="Times New Roman" w:cs="Times New Roman"/>
          <w:sz w:val="24"/>
          <w:szCs w:val="24"/>
        </w:rPr>
        <w:t>: 182-183.</w:t>
      </w:r>
    </w:p>
    <w:p w:rsidR="00614728" w:rsidRPr="00384CFD" w:rsidRDefault="00614728" w:rsidP="000D5559">
      <w:pPr>
        <w:spacing w:after="0" w:line="240" w:lineRule="auto"/>
        <w:rPr>
          <w:rFonts w:ascii="Times New Roman" w:hAnsi="Times New Roman" w:cs="Times New Roman"/>
          <w:sz w:val="24"/>
          <w:szCs w:val="24"/>
        </w:rPr>
      </w:pPr>
    </w:p>
    <w:p w:rsidR="009D4C73" w:rsidRPr="00384CFD" w:rsidRDefault="009D4C73" w:rsidP="000D5559">
      <w:pPr>
        <w:spacing w:after="0" w:line="240" w:lineRule="auto"/>
        <w:outlineLvl w:val="0"/>
        <w:rPr>
          <w:rFonts w:ascii="Times New Roman" w:hAnsi="Times New Roman" w:cs="Times New Roman"/>
          <w:sz w:val="24"/>
          <w:szCs w:val="24"/>
        </w:rPr>
      </w:pPr>
      <w:r w:rsidRPr="00384CFD">
        <w:rPr>
          <w:rFonts w:ascii="Times New Roman" w:hAnsi="Times New Roman" w:cs="Times New Roman"/>
          <w:sz w:val="24"/>
          <w:szCs w:val="24"/>
        </w:rPr>
        <w:t>Ghosh</w:t>
      </w:r>
      <w:r w:rsidR="004F1B81">
        <w:rPr>
          <w:rFonts w:ascii="Times New Roman" w:hAnsi="Times New Roman" w:cs="Times New Roman"/>
          <w:sz w:val="24"/>
          <w:szCs w:val="24"/>
        </w:rPr>
        <w:t xml:space="preserve">, </w:t>
      </w:r>
      <w:proofErr w:type="spellStart"/>
      <w:r w:rsidR="004F1B81">
        <w:rPr>
          <w:rFonts w:ascii="Times New Roman" w:hAnsi="Times New Roman" w:cs="Times New Roman"/>
          <w:sz w:val="24"/>
          <w:szCs w:val="24"/>
        </w:rPr>
        <w:t>Ratna</w:t>
      </w:r>
      <w:proofErr w:type="spellEnd"/>
      <w:r w:rsidR="004F1B81">
        <w:rPr>
          <w:rFonts w:ascii="Times New Roman" w:hAnsi="Times New Roman" w:cs="Times New Roman"/>
          <w:sz w:val="24"/>
          <w:szCs w:val="24"/>
        </w:rPr>
        <w:t xml:space="preserve">. 1996. </w:t>
      </w:r>
      <w:r w:rsidR="004F1B81">
        <w:rPr>
          <w:rFonts w:ascii="Times New Roman" w:hAnsi="Times New Roman" w:cs="Times New Roman"/>
          <w:i/>
          <w:sz w:val="24"/>
          <w:szCs w:val="24"/>
        </w:rPr>
        <w:t>Redefining multicultural education.</w:t>
      </w:r>
      <w:r w:rsidR="004F1B81">
        <w:rPr>
          <w:rFonts w:ascii="Times New Roman" w:hAnsi="Times New Roman" w:cs="Times New Roman"/>
          <w:sz w:val="24"/>
          <w:szCs w:val="24"/>
        </w:rPr>
        <w:t xml:space="preserve"> Canada: Harcourt Brace &amp; Co.</w:t>
      </w:r>
      <w:r w:rsidRPr="00384CFD">
        <w:rPr>
          <w:rFonts w:ascii="Times New Roman" w:hAnsi="Times New Roman" w:cs="Times New Roman"/>
          <w:sz w:val="24"/>
          <w:szCs w:val="24"/>
        </w:rPr>
        <w:t xml:space="preserve"> </w:t>
      </w:r>
    </w:p>
    <w:p w:rsidR="009D4C73" w:rsidRPr="00384CFD" w:rsidRDefault="009D4C73" w:rsidP="000D5559">
      <w:pPr>
        <w:spacing w:after="0" w:line="240" w:lineRule="auto"/>
        <w:rPr>
          <w:rFonts w:ascii="Times New Roman" w:hAnsi="Times New Roman" w:cs="Times New Roman"/>
          <w:sz w:val="24"/>
          <w:szCs w:val="24"/>
        </w:rPr>
      </w:pPr>
    </w:p>
    <w:p w:rsidR="00D10D8F" w:rsidRPr="00D10D8F" w:rsidRDefault="00D10D8F" w:rsidP="000D5559">
      <w:pPr>
        <w:spacing w:line="240" w:lineRule="auto"/>
        <w:ind w:left="567" w:hanging="567"/>
        <w:rPr>
          <w:rFonts w:ascii="Times New Roman" w:hAnsi="Times New Roman" w:cs="Times New Roman"/>
          <w:sz w:val="24"/>
          <w:szCs w:val="24"/>
        </w:rPr>
      </w:pPr>
      <w:proofErr w:type="spellStart"/>
      <w:r w:rsidRPr="00D10D8F">
        <w:rPr>
          <w:rFonts w:ascii="Times New Roman" w:hAnsi="Times New Roman" w:cs="Times New Roman"/>
          <w:sz w:val="24"/>
          <w:szCs w:val="24"/>
        </w:rPr>
        <w:t>Kawagley</w:t>
      </w:r>
      <w:proofErr w:type="spellEnd"/>
      <w:r w:rsidRPr="00D10D8F">
        <w:rPr>
          <w:rFonts w:ascii="Times New Roman" w:hAnsi="Times New Roman" w:cs="Times New Roman"/>
          <w:sz w:val="24"/>
          <w:szCs w:val="24"/>
        </w:rPr>
        <w:t xml:space="preserve">, </w:t>
      </w:r>
      <w:proofErr w:type="spellStart"/>
      <w:r w:rsidRPr="00D10D8F">
        <w:rPr>
          <w:rFonts w:ascii="Times New Roman" w:hAnsi="Times New Roman" w:cs="Times New Roman"/>
          <w:sz w:val="24"/>
          <w:szCs w:val="24"/>
        </w:rPr>
        <w:t>Angayuqaq</w:t>
      </w:r>
      <w:proofErr w:type="spellEnd"/>
      <w:r w:rsidRPr="00D10D8F">
        <w:rPr>
          <w:rFonts w:ascii="Times New Roman" w:hAnsi="Times New Roman" w:cs="Times New Roman"/>
          <w:sz w:val="24"/>
          <w:szCs w:val="24"/>
        </w:rPr>
        <w:t xml:space="preserve"> Oscar. 1993. </w:t>
      </w:r>
      <w:r w:rsidRPr="00D10D8F">
        <w:rPr>
          <w:rFonts w:ascii="Times New Roman" w:hAnsi="Times New Roman" w:cs="Times New Roman"/>
          <w:i/>
          <w:iCs/>
          <w:sz w:val="24"/>
          <w:szCs w:val="24"/>
        </w:rPr>
        <w:t xml:space="preserve">A </w:t>
      </w:r>
      <w:proofErr w:type="spellStart"/>
      <w:r w:rsidRPr="00D10D8F">
        <w:rPr>
          <w:rFonts w:ascii="Times New Roman" w:hAnsi="Times New Roman" w:cs="Times New Roman"/>
          <w:i/>
          <w:iCs/>
          <w:sz w:val="24"/>
          <w:szCs w:val="24"/>
        </w:rPr>
        <w:t>Yupiaq</w:t>
      </w:r>
      <w:proofErr w:type="spellEnd"/>
      <w:r w:rsidRPr="00D10D8F">
        <w:rPr>
          <w:rFonts w:ascii="Times New Roman" w:hAnsi="Times New Roman" w:cs="Times New Roman"/>
          <w:i/>
          <w:iCs/>
          <w:sz w:val="24"/>
          <w:szCs w:val="24"/>
        </w:rPr>
        <w:t xml:space="preserve"> world view: Implications for cultural </w:t>
      </w:r>
      <w:proofErr w:type="gramStart"/>
      <w:r w:rsidRPr="00D10D8F">
        <w:rPr>
          <w:rFonts w:ascii="Times New Roman" w:hAnsi="Times New Roman" w:cs="Times New Roman"/>
          <w:i/>
          <w:iCs/>
          <w:sz w:val="24"/>
          <w:szCs w:val="24"/>
        </w:rPr>
        <w:t>educational,</w:t>
      </w:r>
      <w:proofErr w:type="gramEnd"/>
      <w:r w:rsidRPr="00D10D8F">
        <w:rPr>
          <w:rFonts w:ascii="Times New Roman" w:hAnsi="Times New Roman" w:cs="Times New Roman"/>
          <w:i/>
          <w:iCs/>
          <w:sz w:val="24"/>
          <w:szCs w:val="24"/>
        </w:rPr>
        <w:t xml:space="preserve"> and technological adaptation in a contemporary world</w:t>
      </w:r>
      <w:r w:rsidRPr="00D10D8F">
        <w:rPr>
          <w:rFonts w:ascii="Times New Roman" w:hAnsi="Times New Roman" w:cs="Times New Roman"/>
          <w:iCs/>
          <w:sz w:val="24"/>
          <w:szCs w:val="24"/>
        </w:rPr>
        <w:t>.</w:t>
      </w:r>
      <w:r w:rsidRPr="00D10D8F">
        <w:rPr>
          <w:rFonts w:ascii="Times New Roman" w:hAnsi="Times New Roman" w:cs="Times New Roman"/>
          <w:i/>
          <w:iCs/>
          <w:sz w:val="24"/>
          <w:szCs w:val="24"/>
        </w:rPr>
        <w:t xml:space="preserve"> </w:t>
      </w:r>
      <w:proofErr w:type="gramStart"/>
      <w:r w:rsidRPr="00D10D8F">
        <w:rPr>
          <w:rFonts w:ascii="Times New Roman" w:hAnsi="Times New Roman" w:cs="Times New Roman"/>
          <w:iCs/>
          <w:sz w:val="24"/>
          <w:szCs w:val="24"/>
        </w:rPr>
        <w:t>D</w:t>
      </w:r>
      <w:r w:rsidRPr="00D10D8F">
        <w:rPr>
          <w:rFonts w:ascii="Times New Roman" w:hAnsi="Times New Roman" w:cs="Times New Roman"/>
          <w:sz w:val="24"/>
          <w:szCs w:val="24"/>
        </w:rPr>
        <w:t>issertation, Department of Social and Educational Studies.</w:t>
      </w:r>
      <w:proofErr w:type="gramEnd"/>
      <w:r w:rsidRPr="00D10D8F">
        <w:rPr>
          <w:rFonts w:ascii="Times New Roman" w:hAnsi="Times New Roman" w:cs="Times New Roman"/>
          <w:sz w:val="24"/>
          <w:szCs w:val="24"/>
        </w:rPr>
        <w:t xml:space="preserve"> </w:t>
      </w:r>
      <w:proofErr w:type="gramStart"/>
      <w:r w:rsidRPr="00D10D8F">
        <w:rPr>
          <w:rFonts w:ascii="Times New Roman" w:hAnsi="Times New Roman" w:cs="Times New Roman"/>
          <w:sz w:val="24"/>
          <w:szCs w:val="24"/>
        </w:rPr>
        <w:t>University of British Columbia.</w:t>
      </w:r>
      <w:proofErr w:type="gramEnd"/>
    </w:p>
    <w:p w:rsidR="00235F04" w:rsidRDefault="00466127" w:rsidP="000D5559">
      <w:pPr>
        <w:spacing w:line="240" w:lineRule="auto"/>
        <w:ind w:left="720" w:hanging="720"/>
        <w:rPr>
          <w:rFonts w:ascii="Times New Roman" w:hAnsi="Times New Roman"/>
        </w:rPr>
      </w:pPr>
      <w:proofErr w:type="spellStart"/>
      <w:proofErr w:type="gramStart"/>
      <w:r>
        <w:rPr>
          <w:rFonts w:ascii="Times New Roman" w:hAnsi="Times New Roman"/>
        </w:rPr>
        <w:t>Kirmaye</w:t>
      </w:r>
      <w:r w:rsidRPr="002E6378">
        <w:rPr>
          <w:rFonts w:ascii="Times New Roman" w:hAnsi="Times New Roman"/>
        </w:rPr>
        <w:t>r</w:t>
      </w:r>
      <w:proofErr w:type="spellEnd"/>
      <w:r w:rsidRPr="002E6378">
        <w:rPr>
          <w:rFonts w:ascii="Times New Roman" w:hAnsi="Times New Roman"/>
        </w:rPr>
        <w:t xml:space="preserve">, L. J., </w:t>
      </w:r>
      <w:proofErr w:type="spellStart"/>
      <w:r w:rsidRPr="002E6378">
        <w:rPr>
          <w:rFonts w:ascii="Times New Roman" w:hAnsi="Times New Roman"/>
        </w:rPr>
        <w:t>Dandeneau</w:t>
      </w:r>
      <w:proofErr w:type="spellEnd"/>
      <w:r w:rsidRPr="002E6378">
        <w:rPr>
          <w:rFonts w:ascii="Times New Roman" w:hAnsi="Times New Roman"/>
        </w:rPr>
        <w:t xml:space="preserve">, S. Marshall, E. Phillips, M. and </w:t>
      </w:r>
      <w:r>
        <w:rPr>
          <w:rFonts w:ascii="Times New Roman" w:hAnsi="Times New Roman"/>
        </w:rPr>
        <w:t xml:space="preserve">Jessen </w:t>
      </w:r>
      <w:r w:rsidRPr="002E6378">
        <w:rPr>
          <w:rFonts w:ascii="Times New Roman" w:hAnsi="Times New Roman"/>
        </w:rPr>
        <w:t>Williamson, K. (2011).</w:t>
      </w:r>
      <w:proofErr w:type="gramEnd"/>
      <w:r w:rsidRPr="002E6378">
        <w:rPr>
          <w:rFonts w:ascii="Times New Roman" w:hAnsi="Times New Roman"/>
        </w:rPr>
        <w:t xml:space="preserve"> </w:t>
      </w:r>
      <w:proofErr w:type="gramStart"/>
      <w:r w:rsidRPr="002E6378">
        <w:rPr>
          <w:rFonts w:ascii="Times New Roman" w:hAnsi="Times New Roman"/>
        </w:rPr>
        <w:t>“Rethinking Resilience from Indigenous Perspectives.”</w:t>
      </w:r>
      <w:proofErr w:type="gramEnd"/>
      <w:r w:rsidRPr="002E6378">
        <w:rPr>
          <w:rFonts w:ascii="Times New Roman" w:hAnsi="Times New Roman"/>
        </w:rPr>
        <w:t xml:space="preserve"> </w:t>
      </w:r>
      <w:proofErr w:type="gramStart"/>
      <w:r w:rsidRPr="002E6378">
        <w:rPr>
          <w:rFonts w:ascii="Times New Roman" w:hAnsi="Times New Roman"/>
          <w:i/>
        </w:rPr>
        <w:t>Canadian Journal of Psychiatry</w:t>
      </w:r>
      <w:r w:rsidRPr="002E6378">
        <w:rPr>
          <w:rFonts w:ascii="Times New Roman" w:hAnsi="Times New Roman"/>
        </w:rPr>
        <w:t>.</w:t>
      </w:r>
      <w:proofErr w:type="gramEnd"/>
      <w:r w:rsidRPr="002E6378">
        <w:rPr>
          <w:rFonts w:ascii="Times New Roman" w:hAnsi="Times New Roman"/>
        </w:rPr>
        <w:t xml:space="preserve"> 56 (2), 84-91. </w:t>
      </w:r>
    </w:p>
    <w:p w:rsidR="00FE09BD" w:rsidRPr="001355C7" w:rsidRDefault="006131EE" w:rsidP="000D5559">
      <w:pPr>
        <w:spacing w:line="240" w:lineRule="auto"/>
        <w:ind w:left="720" w:hanging="720"/>
        <w:rPr>
          <w:rFonts w:ascii="Times New Roman" w:hAnsi="Times New Roman" w:cs="Times New Roman"/>
          <w:sz w:val="24"/>
          <w:szCs w:val="24"/>
        </w:rPr>
      </w:pPr>
      <w:r w:rsidRPr="00FA26A7">
        <w:rPr>
          <w:rFonts w:ascii="Times New Roman" w:hAnsi="Times New Roman" w:cs="Times New Roman"/>
          <w:sz w:val="24"/>
          <w:szCs w:val="24"/>
        </w:rPr>
        <w:t xml:space="preserve">Jessen Williamson, Karla (2012). </w:t>
      </w:r>
      <w:proofErr w:type="gramStart"/>
      <w:r w:rsidR="00DA55EE" w:rsidRPr="00FA26A7">
        <w:rPr>
          <w:rFonts w:ascii="Times New Roman" w:hAnsi="Times New Roman" w:cs="Times New Roman"/>
          <w:sz w:val="24"/>
          <w:szCs w:val="24"/>
        </w:rPr>
        <w:t xml:space="preserve">Celestial and </w:t>
      </w:r>
      <w:r w:rsidR="00FA26A7" w:rsidRPr="00FA26A7">
        <w:rPr>
          <w:rFonts w:ascii="Times New Roman" w:hAnsi="Times New Roman" w:cs="Times New Roman"/>
          <w:sz w:val="24"/>
          <w:szCs w:val="24"/>
        </w:rPr>
        <w:t>S</w:t>
      </w:r>
      <w:r w:rsidR="00ED312E" w:rsidRPr="00FA26A7">
        <w:rPr>
          <w:rFonts w:ascii="Times New Roman" w:hAnsi="Times New Roman" w:cs="Times New Roman"/>
          <w:sz w:val="24"/>
          <w:szCs w:val="24"/>
        </w:rPr>
        <w:t xml:space="preserve">ocial </w:t>
      </w:r>
      <w:r w:rsidR="00FA26A7" w:rsidRPr="00FA26A7">
        <w:rPr>
          <w:rFonts w:ascii="Times New Roman" w:hAnsi="Times New Roman" w:cs="Times New Roman"/>
          <w:sz w:val="24"/>
          <w:szCs w:val="24"/>
        </w:rPr>
        <w:t>F</w:t>
      </w:r>
      <w:r w:rsidR="00DA55EE" w:rsidRPr="00FA26A7">
        <w:rPr>
          <w:rFonts w:ascii="Times New Roman" w:hAnsi="Times New Roman" w:cs="Times New Roman"/>
          <w:sz w:val="24"/>
          <w:szCs w:val="24"/>
        </w:rPr>
        <w:t>amilies of the Inuit.</w:t>
      </w:r>
      <w:proofErr w:type="gramEnd"/>
      <w:r w:rsidR="00DA55EE" w:rsidRPr="00FA26A7">
        <w:rPr>
          <w:rFonts w:ascii="Times New Roman" w:hAnsi="Times New Roman" w:cs="Times New Roman"/>
          <w:sz w:val="24"/>
          <w:szCs w:val="24"/>
        </w:rPr>
        <w:t xml:space="preserve"> </w:t>
      </w:r>
      <w:proofErr w:type="gramStart"/>
      <w:r w:rsidR="00DA55EE" w:rsidRPr="00FA26A7">
        <w:rPr>
          <w:rFonts w:ascii="Times New Roman" w:hAnsi="Times New Roman" w:cs="Times New Roman"/>
          <w:sz w:val="24"/>
          <w:szCs w:val="24"/>
        </w:rPr>
        <w:t xml:space="preserve">In </w:t>
      </w:r>
      <w:r w:rsidR="00FA26A7" w:rsidRPr="00FA26A7">
        <w:rPr>
          <w:rFonts w:ascii="Times New Roman" w:hAnsi="Times New Roman" w:cs="Times New Roman"/>
          <w:sz w:val="24"/>
          <w:szCs w:val="24"/>
        </w:rPr>
        <w:t>Wheeler, Winona and Innis, Robert</w:t>
      </w:r>
      <w:r w:rsidR="00FA26A7">
        <w:rPr>
          <w:rFonts w:ascii="Times New Roman" w:hAnsi="Times New Roman" w:cs="Times New Roman"/>
          <w:sz w:val="24"/>
          <w:szCs w:val="24"/>
        </w:rPr>
        <w:t>.</w:t>
      </w:r>
      <w:proofErr w:type="gramEnd"/>
      <w:r w:rsidR="00FA26A7">
        <w:rPr>
          <w:rFonts w:ascii="Times New Roman" w:hAnsi="Times New Roman" w:cs="Times New Roman"/>
          <w:i/>
          <w:sz w:val="24"/>
          <w:szCs w:val="24"/>
        </w:rPr>
        <w:t xml:space="preserve"> </w:t>
      </w:r>
      <w:proofErr w:type="gramStart"/>
      <w:r w:rsidR="00FA26A7">
        <w:rPr>
          <w:rFonts w:ascii="Times New Roman" w:hAnsi="Times New Roman" w:cs="Times New Roman"/>
          <w:i/>
          <w:sz w:val="24"/>
          <w:szCs w:val="24"/>
        </w:rPr>
        <w:t>Indigenous Ways of Knowing Reader.</w:t>
      </w:r>
      <w:proofErr w:type="gramEnd"/>
      <w:r w:rsidR="00FA26A7">
        <w:rPr>
          <w:rFonts w:ascii="Times New Roman" w:hAnsi="Times New Roman" w:cs="Times New Roman"/>
          <w:i/>
          <w:sz w:val="24"/>
          <w:szCs w:val="24"/>
        </w:rPr>
        <w:t xml:space="preserve"> </w:t>
      </w:r>
      <w:proofErr w:type="gramStart"/>
      <w:r w:rsidR="00FA26A7">
        <w:rPr>
          <w:rFonts w:ascii="Times New Roman" w:hAnsi="Times New Roman" w:cs="Times New Roman"/>
          <w:sz w:val="24"/>
          <w:szCs w:val="24"/>
        </w:rPr>
        <w:t>Second Edition.</w:t>
      </w:r>
      <w:proofErr w:type="gramEnd"/>
      <w:r w:rsidR="00FA26A7">
        <w:rPr>
          <w:rFonts w:ascii="Times New Roman" w:hAnsi="Times New Roman" w:cs="Times New Roman"/>
          <w:sz w:val="24"/>
          <w:szCs w:val="24"/>
        </w:rPr>
        <w:t xml:space="preserve"> Boston: </w:t>
      </w:r>
      <w:proofErr w:type="spellStart"/>
      <w:r w:rsidR="00FA26A7">
        <w:rPr>
          <w:rFonts w:ascii="Times New Roman" w:hAnsi="Times New Roman" w:cs="Times New Roman"/>
          <w:sz w:val="24"/>
          <w:szCs w:val="24"/>
        </w:rPr>
        <w:t>Pearson</w:t>
      </w:r>
      <w:r w:rsidR="001355C7">
        <w:rPr>
          <w:rFonts w:ascii="Times New Roman" w:hAnsi="Times New Roman" w:cs="Times New Roman"/>
          <w:sz w:val="24"/>
          <w:szCs w:val="24"/>
        </w:rPr>
        <w:t>a</w:t>
      </w:r>
      <w:proofErr w:type="spellEnd"/>
      <w:r w:rsidR="001355C7">
        <w:rPr>
          <w:rFonts w:ascii="Times New Roman" w:hAnsi="Times New Roman" w:cs="Times New Roman"/>
          <w:sz w:val="24"/>
          <w:szCs w:val="24"/>
        </w:rPr>
        <w:t xml:space="preserve">. </w:t>
      </w:r>
      <w:r w:rsidR="00FE09BD" w:rsidRPr="001355C7">
        <w:rPr>
          <w:rFonts w:ascii="Times New Roman" w:hAnsi="Times New Roman" w:cs="Times New Roman"/>
          <w:sz w:val="24"/>
          <w:szCs w:val="24"/>
        </w:rPr>
        <w:t xml:space="preserve"> (2011) Silencing Menstruation </w:t>
      </w:r>
      <w:proofErr w:type="gramStart"/>
      <w:r w:rsidR="00FE09BD" w:rsidRPr="001355C7">
        <w:rPr>
          <w:rFonts w:ascii="Times New Roman" w:hAnsi="Times New Roman" w:cs="Times New Roman"/>
          <w:sz w:val="24"/>
          <w:szCs w:val="24"/>
        </w:rPr>
        <w:t>Among</w:t>
      </w:r>
      <w:proofErr w:type="gramEnd"/>
      <w:r w:rsidR="00FE09BD" w:rsidRPr="001355C7">
        <w:rPr>
          <w:rFonts w:ascii="Times New Roman" w:hAnsi="Times New Roman" w:cs="Times New Roman"/>
          <w:sz w:val="24"/>
          <w:szCs w:val="24"/>
        </w:rPr>
        <w:t xml:space="preserve"> the Inuit. </w:t>
      </w:r>
      <w:proofErr w:type="gramStart"/>
      <w:r w:rsidR="00FE09BD" w:rsidRPr="001355C7">
        <w:rPr>
          <w:rFonts w:ascii="Times New Roman" w:hAnsi="Times New Roman" w:cs="Times New Roman"/>
          <w:sz w:val="24"/>
          <w:szCs w:val="24"/>
        </w:rPr>
        <w:t xml:space="preserve">In </w:t>
      </w:r>
      <w:r w:rsidR="00FE09BD" w:rsidRPr="001355C7">
        <w:rPr>
          <w:rFonts w:ascii="Times New Roman" w:hAnsi="Times New Roman" w:cs="Times New Roman"/>
          <w:i/>
          <w:sz w:val="24"/>
          <w:szCs w:val="24"/>
        </w:rPr>
        <w:t>Gendered Intersections</w:t>
      </w:r>
      <w:r w:rsidR="00FE09BD" w:rsidRPr="001355C7">
        <w:rPr>
          <w:rFonts w:ascii="Times New Roman" w:hAnsi="Times New Roman" w:cs="Times New Roman"/>
          <w:sz w:val="24"/>
          <w:szCs w:val="24"/>
        </w:rPr>
        <w:t>.</w:t>
      </w:r>
      <w:proofErr w:type="gramEnd"/>
      <w:r w:rsidR="00FE09BD" w:rsidRPr="001355C7">
        <w:rPr>
          <w:rFonts w:ascii="Times New Roman" w:hAnsi="Times New Roman" w:cs="Times New Roman"/>
          <w:sz w:val="24"/>
          <w:szCs w:val="24"/>
        </w:rPr>
        <w:t xml:space="preserve"> </w:t>
      </w:r>
      <w:proofErr w:type="gramStart"/>
      <w:r w:rsidR="00FE09BD" w:rsidRPr="001355C7">
        <w:rPr>
          <w:rFonts w:ascii="Times New Roman" w:hAnsi="Times New Roman" w:cs="Times New Roman"/>
          <w:sz w:val="24"/>
          <w:szCs w:val="24"/>
        </w:rPr>
        <w:t xml:space="preserve">Edited by Lesley Biggs, Susan </w:t>
      </w:r>
      <w:proofErr w:type="spellStart"/>
      <w:r w:rsidR="00FE09BD" w:rsidRPr="001355C7">
        <w:rPr>
          <w:rFonts w:ascii="Times New Roman" w:hAnsi="Times New Roman" w:cs="Times New Roman"/>
          <w:sz w:val="24"/>
          <w:szCs w:val="24"/>
        </w:rPr>
        <w:t>Gingell</w:t>
      </w:r>
      <w:proofErr w:type="spellEnd"/>
      <w:r w:rsidR="00FE09BD" w:rsidRPr="001355C7">
        <w:rPr>
          <w:rFonts w:ascii="Times New Roman" w:hAnsi="Times New Roman" w:cs="Times New Roman"/>
          <w:sz w:val="24"/>
          <w:szCs w:val="24"/>
        </w:rPr>
        <w:t xml:space="preserve"> and Pamela </w:t>
      </w:r>
      <w:proofErr w:type="spellStart"/>
      <w:r w:rsidR="00FE09BD" w:rsidRPr="001355C7">
        <w:rPr>
          <w:rFonts w:ascii="Times New Roman" w:hAnsi="Times New Roman" w:cs="Times New Roman"/>
          <w:sz w:val="24"/>
          <w:szCs w:val="24"/>
        </w:rPr>
        <w:t>Downe</w:t>
      </w:r>
      <w:proofErr w:type="spellEnd"/>
      <w:r w:rsidR="00FE09BD" w:rsidRPr="001355C7">
        <w:rPr>
          <w:rFonts w:ascii="Times New Roman" w:hAnsi="Times New Roman" w:cs="Times New Roman"/>
          <w:sz w:val="24"/>
          <w:szCs w:val="24"/>
        </w:rPr>
        <w:t>.</w:t>
      </w:r>
      <w:proofErr w:type="gramEnd"/>
      <w:r w:rsidR="00FE09BD" w:rsidRPr="001355C7">
        <w:rPr>
          <w:rFonts w:ascii="Times New Roman" w:hAnsi="Times New Roman" w:cs="Times New Roman"/>
          <w:sz w:val="24"/>
          <w:szCs w:val="24"/>
        </w:rPr>
        <w:t xml:space="preserve"> Halifax &amp; Winnipeg: </w:t>
      </w:r>
      <w:proofErr w:type="spellStart"/>
      <w:r w:rsidR="00FE09BD" w:rsidRPr="001355C7">
        <w:rPr>
          <w:rFonts w:ascii="Times New Roman" w:hAnsi="Times New Roman" w:cs="Times New Roman"/>
          <w:sz w:val="24"/>
          <w:szCs w:val="24"/>
        </w:rPr>
        <w:t>Fernwood</w:t>
      </w:r>
      <w:proofErr w:type="spellEnd"/>
      <w:r w:rsidR="00FE09BD" w:rsidRPr="001355C7">
        <w:rPr>
          <w:rFonts w:ascii="Times New Roman" w:hAnsi="Times New Roman" w:cs="Times New Roman"/>
          <w:sz w:val="24"/>
          <w:szCs w:val="24"/>
        </w:rPr>
        <w:t xml:space="preserve"> Publishing.</w:t>
      </w:r>
    </w:p>
    <w:p w:rsidR="00FE09BD" w:rsidRPr="00384CFD" w:rsidRDefault="00FE09BD" w:rsidP="000D5559">
      <w:pPr>
        <w:spacing w:after="0" w:line="240" w:lineRule="auto"/>
        <w:rPr>
          <w:rFonts w:ascii="Times New Roman" w:hAnsi="Times New Roman" w:cs="Times New Roman"/>
          <w:sz w:val="24"/>
          <w:szCs w:val="24"/>
        </w:rPr>
      </w:pPr>
    </w:p>
    <w:p w:rsidR="00AD3666" w:rsidRPr="001355C7" w:rsidRDefault="001355C7" w:rsidP="000D5559">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w:t>
      </w:r>
      <w:r w:rsidR="00AD3666" w:rsidRPr="001355C7">
        <w:rPr>
          <w:rFonts w:ascii="Times New Roman" w:hAnsi="Times New Roman" w:cs="Times New Roman"/>
          <w:sz w:val="24"/>
          <w:szCs w:val="24"/>
        </w:rPr>
        <w:t>(</w:t>
      </w:r>
      <w:proofErr w:type="gramEnd"/>
      <w:r w:rsidR="00AD3666" w:rsidRPr="001355C7">
        <w:rPr>
          <w:rFonts w:ascii="Times New Roman" w:hAnsi="Times New Roman" w:cs="Times New Roman"/>
          <w:sz w:val="24"/>
          <w:szCs w:val="24"/>
        </w:rPr>
        <w:t xml:space="preserve">2011). </w:t>
      </w:r>
      <w:r w:rsidR="00AD3666" w:rsidRPr="001355C7">
        <w:rPr>
          <w:rFonts w:ascii="Times New Roman" w:hAnsi="Times New Roman" w:cs="Times New Roman"/>
          <w:i/>
          <w:iCs/>
          <w:sz w:val="24"/>
          <w:szCs w:val="24"/>
        </w:rPr>
        <w:t xml:space="preserve">Inherit my heaven: </w:t>
      </w:r>
      <w:proofErr w:type="spellStart"/>
      <w:r w:rsidR="00AD3666" w:rsidRPr="001355C7">
        <w:rPr>
          <w:rFonts w:ascii="Times New Roman" w:hAnsi="Times New Roman" w:cs="Times New Roman"/>
          <w:i/>
          <w:iCs/>
          <w:sz w:val="24"/>
          <w:szCs w:val="24"/>
        </w:rPr>
        <w:t>Kalaallit</w:t>
      </w:r>
      <w:proofErr w:type="spellEnd"/>
      <w:r w:rsidR="00AD3666" w:rsidRPr="001355C7">
        <w:rPr>
          <w:rFonts w:ascii="Times New Roman" w:hAnsi="Times New Roman" w:cs="Times New Roman"/>
          <w:i/>
          <w:iCs/>
          <w:sz w:val="24"/>
          <w:szCs w:val="24"/>
        </w:rPr>
        <w:t xml:space="preserve"> gender relations.</w:t>
      </w:r>
      <w:r w:rsidR="00AD3666" w:rsidRPr="001355C7">
        <w:rPr>
          <w:rFonts w:ascii="Times New Roman" w:hAnsi="Times New Roman" w:cs="Times New Roman"/>
          <w:sz w:val="24"/>
          <w:szCs w:val="24"/>
        </w:rPr>
        <w:t xml:space="preserve"> Nuuk: Government of Greenland </w:t>
      </w:r>
      <w:r w:rsidR="00ED312E" w:rsidRPr="001355C7">
        <w:rPr>
          <w:rFonts w:ascii="Times New Roman" w:hAnsi="Times New Roman" w:cs="Times New Roman"/>
          <w:sz w:val="24"/>
          <w:szCs w:val="24"/>
        </w:rPr>
        <w:tab/>
      </w:r>
      <w:r w:rsidR="00AD3666" w:rsidRPr="001355C7">
        <w:rPr>
          <w:rFonts w:ascii="Times New Roman" w:hAnsi="Times New Roman" w:cs="Times New Roman"/>
          <w:sz w:val="24"/>
          <w:szCs w:val="24"/>
        </w:rPr>
        <w:t xml:space="preserve">Scholarly Publication Series. </w:t>
      </w:r>
    </w:p>
    <w:p w:rsidR="00AD3666" w:rsidRPr="00384CFD" w:rsidRDefault="00AD3666" w:rsidP="000D5559">
      <w:pPr>
        <w:spacing w:after="0" w:line="240" w:lineRule="auto"/>
        <w:rPr>
          <w:rFonts w:ascii="Times New Roman" w:hAnsi="Times New Roman" w:cs="Times New Roman"/>
          <w:sz w:val="24"/>
          <w:szCs w:val="24"/>
        </w:rPr>
      </w:pPr>
    </w:p>
    <w:p w:rsidR="00D0545F" w:rsidRPr="00D0545F" w:rsidRDefault="00D0545F" w:rsidP="000D555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Laugrand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Frédéric</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Oosten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Jarich</w:t>
      </w:r>
      <w:proofErr w:type="spellEnd"/>
      <w:r>
        <w:rPr>
          <w:rFonts w:ascii="Times New Roman" w:hAnsi="Times New Roman" w:cs="Times New Roman"/>
          <w:sz w:val="24"/>
          <w:szCs w:val="24"/>
        </w:rPr>
        <w:t xml:space="preserve"> G.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Inuit Shamanism and Christianity</w:t>
      </w:r>
      <w:r>
        <w:rPr>
          <w:rFonts w:ascii="Times New Roman" w:hAnsi="Times New Roman" w:cs="Times New Roman"/>
          <w:sz w:val="24"/>
          <w:szCs w:val="24"/>
        </w:rPr>
        <w:t>.</w:t>
      </w:r>
      <w:proofErr w:type="gramEnd"/>
      <w:r>
        <w:rPr>
          <w:rFonts w:ascii="Times New Roman" w:hAnsi="Times New Roman" w:cs="Times New Roman"/>
          <w:sz w:val="24"/>
          <w:szCs w:val="24"/>
        </w:rPr>
        <w:t xml:space="preserve"> Montreal &amp; Kingston: McGill-Queen</w:t>
      </w:r>
      <w:r w:rsidR="00593264">
        <w:rPr>
          <w:rFonts w:ascii="Times New Roman" w:hAnsi="Times New Roman" w:cs="Times New Roman"/>
          <w:sz w:val="24"/>
          <w:szCs w:val="24"/>
        </w:rPr>
        <w:t>’s</w:t>
      </w:r>
      <w:r>
        <w:rPr>
          <w:rFonts w:ascii="Times New Roman" w:hAnsi="Times New Roman" w:cs="Times New Roman"/>
          <w:sz w:val="24"/>
          <w:szCs w:val="24"/>
        </w:rPr>
        <w:t xml:space="preserve"> University Press.</w:t>
      </w:r>
    </w:p>
    <w:p w:rsidR="00D0545F" w:rsidRDefault="00D0545F" w:rsidP="000D5559">
      <w:pPr>
        <w:spacing w:after="0" w:line="240" w:lineRule="auto"/>
        <w:rPr>
          <w:rFonts w:ascii="Times New Roman" w:hAnsi="Times New Roman" w:cs="Times New Roman"/>
          <w:sz w:val="24"/>
          <w:szCs w:val="24"/>
        </w:rPr>
      </w:pPr>
    </w:p>
    <w:p w:rsidR="00153DDA" w:rsidRDefault="000D5559" w:rsidP="000D5559">
      <w:pPr>
        <w:spacing w:after="0" w:line="240" w:lineRule="auto"/>
        <w:rPr>
          <w:rFonts w:cs="Times New Roman"/>
        </w:rPr>
      </w:pPr>
      <w:hyperlink r:id="rId11" w:history="1">
        <w:r w:rsidR="00614728" w:rsidRPr="00384CFD">
          <w:rPr>
            <w:rStyle w:val="Hyperlink"/>
            <w:rFonts w:ascii="Times New Roman" w:hAnsi="Times New Roman" w:cs="Times New Roman"/>
            <w:sz w:val="24"/>
            <w:szCs w:val="24"/>
          </w:rPr>
          <w:t>http://ilmi.usask.ca/people/david-natcher/index.php</w:t>
        </w:r>
      </w:hyperlink>
      <w:r w:rsidR="00384CFD" w:rsidRPr="00384CFD">
        <w:rPr>
          <w:rFonts w:ascii="Times New Roman" w:hAnsi="Times New Roman" w:cs="Times New Roman"/>
          <w:sz w:val="24"/>
          <w:szCs w:val="24"/>
        </w:rPr>
        <w:t xml:space="preserve"> Retrieved</w:t>
      </w:r>
      <w:r w:rsidR="00614728" w:rsidRPr="00384CFD">
        <w:rPr>
          <w:rFonts w:ascii="Times New Roman" w:hAnsi="Times New Roman" w:cs="Times New Roman"/>
          <w:sz w:val="24"/>
          <w:szCs w:val="24"/>
        </w:rPr>
        <w:t xml:space="preserve"> January 2013.</w:t>
      </w:r>
    </w:p>
    <w:p w:rsidR="00614728" w:rsidRDefault="00614728" w:rsidP="000D5559">
      <w:pPr>
        <w:spacing w:after="0" w:line="240" w:lineRule="auto"/>
        <w:rPr>
          <w:rFonts w:cs="Times New Roman"/>
        </w:rPr>
      </w:pPr>
    </w:p>
    <w:p w:rsidR="00280124" w:rsidRDefault="00972F3D" w:rsidP="000D5559">
      <w:pPr>
        <w:spacing w:after="0" w:line="24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Lynge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Aqqaluk</w:t>
      </w:r>
      <w:proofErr w:type="spellEnd"/>
      <w:r>
        <w:rPr>
          <w:rFonts w:ascii="Times New Roman" w:hAnsi="Times New Roman" w:cs="Times New Roman"/>
          <w:sz w:val="24"/>
          <w:szCs w:val="24"/>
        </w:rPr>
        <w:t xml:space="preserve"> .1998. </w:t>
      </w:r>
      <w:proofErr w:type="spellStart"/>
      <w:proofErr w:type="gramStart"/>
      <w:r>
        <w:rPr>
          <w:rFonts w:ascii="Times New Roman" w:hAnsi="Times New Roman" w:cs="Times New Roman"/>
          <w:sz w:val="24"/>
          <w:szCs w:val="24"/>
        </w:rPr>
        <w:t>Livets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gӕst</w:t>
      </w:r>
      <w:proofErr w:type="spellEnd"/>
      <w:r w:rsidR="00280124">
        <w:rPr>
          <w:rFonts w:ascii="Times New Roman" w:hAnsi="Times New Roman" w:cs="Times New Roman"/>
          <w:sz w:val="24"/>
          <w:szCs w:val="24"/>
        </w:rPr>
        <w:t xml:space="preserve">, Aka </w:t>
      </w:r>
      <w:proofErr w:type="spellStart"/>
      <w:r w:rsidR="00280124">
        <w:rPr>
          <w:rFonts w:ascii="Times New Roman" w:hAnsi="Times New Roman" w:cs="Times New Roman"/>
          <w:sz w:val="24"/>
          <w:szCs w:val="24"/>
        </w:rPr>
        <w:t>Høgh</w:t>
      </w:r>
      <w:proofErr w:type="spellEnd"/>
      <w:r w:rsidR="00280124">
        <w:rPr>
          <w:rFonts w:ascii="Times New Roman" w:hAnsi="Times New Roman" w:cs="Times New Roman"/>
          <w:sz w:val="24"/>
          <w:szCs w:val="24"/>
        </w:rPr>
        <w:t>.</w:t>
      </w:r>
      <w:proofErr w:type="gramEnd"/>
      <w:r w:rsidR="00280124">
        <w:rPr>
          <w:rFonts w:ascii="Times New Roman" w:hAnsi="Times New Roman" w:cs="Times New Roman"/>
          <w:sz w:val="24"/>
          <w:szCs w:val="24"/>
        </w:rPr>
        <w:t xml:space="preserve"> Nuuk: </w:t>
      </w:r>
      <w:proofErr w:type="spellStart"/>
      <w:r w:rsidR="00280124">
        <w:rPr>
          <w:rFonts w:ascii="Times New Roman" w:hAnsi="Times New Roman" w:cs="Times New Roman"/>
          <w:sz w:val="24"/>
          <w:szCs w:val="24"/>
        </w:rPr>
        <w:t>Atu</w:t>
      </w:r>
      <w:r w:rsidR="001355C7">
        <w:rPr>
          <w:rFonts w:ascii="Times New Roman" w:hAnsi="Times New Roman" w:cs="Times New Roman"/>
          <w:sz w:val="24"/>
          <w:szCs w:val="24"/>
        </w:rPr>
        <w:t>a</w:t>
      </w:r>
      <w:r w:rsidR="00280124">
        <w:rPr>
          <w:rFonts w:ascii="Times New Roman" w:hAnsi="Times New Roman" w:cs="Times New Roman"/>
          <w:sz w:val="24"/>
          <w:szCs w:val="24"/>
        </w:rPr>
        <w:t>kkio</w:t>
      </w:r>
      <w:r w:rsidR="001355C7">
        <w:rPr>
          <w:rFonts w:ascii="Times New Roman" w:hAnsi="Times New Roman" w:cs="Times New Roman"/>
          <w:sz w:val="24"/>
          <w:szCs w:val="24"/>
        </w:rPr>
        <w:t>r</w:t>
      </w:r>
      <w:r w:rsidR="00280124">
        <w:rPr>
          <w:rFonts w:ascii="Times New Roman" w:hAnsi="Times New Roman" w:cs="Times New Roman"/>
          <w:sz w:val="24"/>
          <w:szCs w:val="24"/>
        </w:rPr>
        <w:t>fik</w:t>
      </w:r>
      <w:proofErr w:type="spellEnd"/>
      <w:r w:rsidR="00280124">
        <w:rPr>
          <w:rFonts w:ascii="Times New Roman" w:hAnsi="Times New Roman" w:cs="Times New Roman"/>
          <w:sz w:val="24"/>
          <w:szCs w:val="24"/>
        </w:rPr>
        <w:t>.</w:t>
      </w:r>
    </w:p>
    <w:p w:rsidR="00153DDA" w:rsidRDefault="00280124" w:rsidP="000D5559">
      <w:pPr>
        <w:spacing w:after="0" w:line="240" w:lineRule="auto"/>
        <w:rPr>
          <w:rFonts w:cs="Times New Roman"/>
        </w:rPr>
      </w:pPr>
      <w:r>
        <w:rPr>
          <w:rFonts w:ascii="Times New Roman" w:hAnsi="Times New Roman" w:cs="Times New Roman"/>
          <w:sz w:val="24"/>
          <w:szCs w:val="24"/>
        </w:rPr>
        <w:lastRenderedPageBreak/>
        <w:t xml:space="preserve"> </w:t>
      </w:r>
    </w:p>
    <w:p w:rsidR="009A7360" w:rsidRPr="00384CFD" w:rsidRDefault="009A7360" w:rsidP="000D5559">
      <w:pPr>
        <w:spacing w:after="0" w:line="240" w:lineRule="auto"/>
        <w:rPr>
          <w:rFonts w:ascii="Times New Roman" w:hAnsi="Times New Roman" w:cs="Times New Roman"/>
          <w:sz w:val="24"/>
          <w:szCs w:val="24"/>
        </w:rPr>
      </w:pPr>
      <w:r w:rsidRPr="00384CFD">
        <w:rPr>
          <w:rFonts w:ascii="Times New Roman" w:hAnsi="Times New Roman" w:cs="Times New Roman"/>
          <w:sz w:val="24"/>
          <w:szCs w:val="24"/>
        </w:rPr>
        <w:t xml:space="preserve">Nuttall, Mark. 1992. </w:t>
      </w:r>
      <w:r w:rsidRPr="00384CFD">
        <w:rPr>
          <w:rFonts w:ascii="Times New Roman" w:hAnsi="Times New Roman" w:cs="Times New Roman"/>
          <w:i/>
          <w:iCs/>
          <w:sz w:val="24"/>
          <w:szCs w:val="24"/>
        </w:rPr>
        <w:t>Arctic homeland: Kinship, community and development in Northwest Greenland</w:t>
      </w:r>
      <w:r w:rsidRPr="00384CFD">
        <w:rPr>
          <w:rFonts w:ascii="Times New Roman" w:hAnsi="Times New Roman" w:cs="Times New Roman"/>
          <w:sz w:val="24"/>
          <w:szCs w:val="24"/>
        </w:rPr>
        <w:t>. Toronto: University of Toronto Press.</w:t>
      </w:r>
    </w:p>
    <w:p w:rsidR="009A7360" w:rsidRPr="00384CFD" w:rsidRDefault="009A7360" w:rsidP="000D5559">
      <w:pPr>
        <w:spacing w:after="0" w:line="240" w:lineRule="auto"/>
        <w:rPr>
          <w:rFonts w:ascii="Times New Roman" w:hAnsi="Times New Roman" w:cs="Times New Roman"/>
          <w:sz w:val="24"/>
          <w:szCs w:val="24"/>
        </w:rPr>
      </w:pPr>
    </w:p>
    <w:p w:rsidR="009A7360" w:rsidRPr="00384CFD" w:rsidRDefault="009A7360" w:rsidP="000D5559">
      <w:pPr>
        <w:spacing w:after="0" w:line="240" w:lineRule="auto"/>
        <w:rPr>
          <w:rFonts w:ascii="Times New Roman" w:hAnsi="Times New Roman" w:cs="Times New Roman"/>
          <w:sz w:val="24"/>
          <w:szCs w:val="24"/>
        </w:rPr>
      </w:pPr>
      <w:proofErr w:type="gramStart"/>
      <w:r w:rsidRPr="00384CFD">
        <w:rPr>
          <w:rFonts w:ascii="Times New Roman" w:hAnsi="Times New Roman" w:cs="Times New Roman"/>
          <w:sz w:val="24"/>
          <w:szCs w:val="24"/>
        </w:rPr>
        <w:t xml:space="preserve">Nuttall, M., &amp; </w:t>
      </w:r>
      <w:proofErr w:type="spellStart"/>
      <w:r w:rsidRPr="00384CFD">
        <w:rPr>
          <w:rFonts w:ascii="Times New Roman" w:hAnsi="Times New Roman" w:cs="Times New Roman"/>
          <w:sz w:val="24"/>
          <w:szCs w:val="24"/>
        </w:rPr>
        <w:t>Sarkki</w:t>
      </w:r>
      <w:proofErr w:type="spellEnd"/>
      <w:r w:rsidRPr="00384CFD">
        <w:rPr>
          <w:rFonts w:ascii="Times New Roman" w:hAnsi="Times New Roman" w:cs="Times New Roman"/>
          <w:sz w:val="24"/>
          <w:szCs w:val="24"/>
        </w:rPr>
        <w:t>, S. (2011).</w:t>
      </w:r>
      <w:proofErr w:type="gramEnd"/>
      <w:r w:rsidRPr="00384CFD">
        <w:rPr>
          <w:rFonts w:ascii="Times New Roman" w:hAnsi="Times New Roman" w:cs="Times New Roman"/>
          <w:sz w:val="24"/>
          <w:szCs w:val="24"/>
        </w:rPr>
        <w:t xml:space="preserve"> Managing predators, managing reindeer: contested conceptions of predator policies in Finland’s southeast reindeer herding area. </w:t>
      </w:r>
      <w:r w:rsidRPr="00384CFD">
        <w:rPr>
          <w:rFonts w:ascii="Times New Roman" w:hAnsi="Times New Roman" w:cs="Times New Roman"/>
          <w:i/>
          <w:iCs/>
          <w:sz w:val="24"/>
          <w:szCs w:val="24"/>
        </w:rPr>
        <w:t>Polar Record</w:t>
      </w:r>
      <w:proofErr w:type="gramStart"/>
      <w:r w:rsidRPr="00384CFD">
        <w:rPr>
          <w:rFonts w:ascii="Times New Roman" w:hAnsi="Times New Roman" w:cs="Times New Roman"/>
          <w:i/>
          <w:iCs/>
          <w:sz w:val="24"/>
          <w:szCs w:val="24"/>
        </w:rPr>
        <w:t>,47</w:t>
      </w:r>
      <w:proofErr w:type="gramEnd"/>
      <w:r w:rsidRPr="00384CFD">
        <w:rPr>
          <w:rFonts w:ascii="Times New Roman" w:hAnsi="Times New Roman" w:cs="Times New Roman"/>
          <w:i/>
          <w:iCs/>
          <w:sz w:val="24"/>
          <w:szCs w:val="24"/>
        </w:rPr>
        <w:t>(202),218- 230.</w:t>
      </w:r>
    </w:p>
    <w:p w:rsidR="009A7360" w:rsidRPr="00384CFD" w:rsidRDefault="009A7360" w:rsidP="000D5559">
      <w:pPr>
        <w:spacing w:line="240" w:lineRule="auto"/>
        <w:rPr>
          <w:rFonts w:ascii="Times New Roman" w:hAnsi="Times New Roman" w:cs="Times New Roman"/>
          <w:sz w:val="24"/>
          <w:szCs w:val="24"/>
        </w:rPr>
      </w:pPr>
    </w:p>
    <w:p w:rsidR="004F359B" w:rsidRPr="00384CFD" w:rsidRDefault="004F359B" w:rsidP="000D5559">
      <w:pPr>
        <w:spacing w:after="0" w:line="240" w:lineRule="auto"/>
        <w:rPr>
          <w:rFonts w:ascii="Times New Roman" w:hAnsi="Times New Roman" w:cs="Times New Roman"/>
          <w:sz w:val="24"/>
          <w:szCs w:val="24"/>
        </w:rPr>
      </w:pPr>
      <w:proofErr w:type="spellStart"/>
      <w:proofErr w:type="gramStart"/>
      <w:r w:rsidRPr="00384CFD">
        <w:rPr>
          <w:rFonts w:ascii="Times New Roman" w:hAnsi="Times New Roman" w:cs="Times New Roman"/>
          <w:sz w:val="24"/>
          <w:szCs w:val="24"/>
        </w:rPr>
        <w:t>Sejersen</w:t>
      </w:r>
      <w:proofErr w:type="spellEnd"/>
      <w:r w:rsidRPr="00384CFD">
        <w:rPr>
          <w:rFonts w:ascii="Times New Roman" w:hAnsi="Times New Roman" w:cs="Times New Roman"/>
          <w:sz w:val="24"/>
          <w:szCs w:val="24"/>
        </w:rPr>
        <w:t>, F. (2004).</w:t>
      </w:r>
      <w:proofErr w:type="gramEnd"/>
      <w:r w:rsidRPr="00384CFD">
        <w:rPr>
          <w:rFonts w:ascii="Times New Roman" w:hAnsi="Times New Roman" w:cs="Times New Roman"/>
          <w:sz w:val="24"/>
          <w:szCs w:val="24"/>
        </w:rPr>
        <w:t xml:space="preserve"> Horizons of sustainability in Greenland: Inuit landscapes of memory and vision. </w:t>
      </w:r>
      <w:r w:rsidRPr="00384CFD">
        <w:rPr>
          <w:rFonts w:ascii="Times New Roman" w:hAnsi="Times New Roman" w:cs="Times New Roman"/>
          <w:i/>
          <w:iCs/>
          <w:sz w:val="24"/>
          <w:szCs w:val="24"/>
        </w:rPr>
        <w:t xml:space="preserve">Arctic Anthropology, 41(1), 71-89. </w:t>
      </w:r>
      <w:r w:rsidRPr="00384CFD">
        <w:rPr>
          <w:rFonts w:ascii="Times New Roman" w:hAnsi="Times New Roman" w:cs="Times New Roman"/>
          <w:sz w:val="24"/>
          <w:szCs w:val="24"/>
        </w:rPr>
        <w:t xml:space="preserve">Retrieved from http://muse.jhu.edu/journals/arc/summary/v041/41.1sejerson.html </w:t>
      </w:r>
    </w:p>
    <w:p w:rsidR="004F359B" w:rsidRPr="00384CFD" w:rsidRDefault="004F359B" w:rsidP="000D5559">
      <w:pPr>
        <w:spacing w:line="240" w:lineRule="auto"/>
        <w:rPr>
          <w:rFonts w:ascii="Times New Roman" w:hAnsi="Times New Roman" w:cs="Times New Roman"/>
          <w:sz w:val="24"/>
          <w:szCs w:val="24"/>
        </w:rPr>
      </w:pPr>
    </w:p>
    <w:p w:rsidR="007607A3" w:rsidRPr="004F1B81" w:rsidRDefault="004F1B81" w:rsidP="000D5559">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Linda </w:t>
      </w:r>
      <w:proofErr w:type="spellStart"/>
      <w:r>
        <w:rPr>
          <w:rFonts w:ascii="Times New Roman" w:hAnsi="Times New Roman" w:cs="Times New Roman"/>
          <w:sz w:val="24"/>
          <w:szCs w:val="24"/>
        </w:rPr>
        <w:t>Tuhiwai</w:t>
      </w:r>
      <w:proofErr w:type="spellEnd"/>
      <w:r>
        <w:rPr>
          <w:rFonts w:ascii="Times New Roman" w:hAnsi="Times New Roman" w:cs="Times New Roman"/>
          <w:sz w:val="24"/>
          <w:szCs w:val="24"/>
        </w:rPr>
        <w:t xml:space="preserve">. 1999. </w:t>
      </w:r>
      <w:r w:rsidRPr="004F1B81">
        <w:rPr>
          <w:rFonts w:ascii="Times New Roman" w:hAnsi="Times New Roman" w:cs="Times New Roman"/>
          <w:i/>
          <w:sz w:val="24"/>
          <w:szCs w:val="24"/>
        </w:rPr>
        <w:t>Decol</w:t>
      </w:r>
      <w:r>
        <w:rPr>
          <w:rFonts w:ascii="Times New Roman" w:hAnsi="Times New Roman" w:cs="Times New Roman"/>
          <w:i/>
          <w:sz w:val="24"/>
          <w:szCs w:val="24"/>
        </w:rPr>
        <w:t>onizing methodologies: Research and indigenous peoples.</w:t>
      </w:r>
      <w:r>
        <w:rPr>
          <w:rFonts w:ascii="Times New Roman" w:hAnsi="Times New Roman" w:cs="Times New Roman"/>
          <w:sz w:val="24"/>
          <w:szCs w:val="24"/>
        </w:rPr>
        <w:t xml:space="preserve"> Dunedin, New Zealand: University of </w:t>
      </w:r>
      <w:proofErr w:type="spellStart"/>
      <w:r>
        <w:rPr>
          <w:rFonts w:ascii="Times New Roman" w:hAnsi="Times New Roman" w:cs="Times New Roman"/>
          <w:sz w:val="24"/>
          <w:szCs w:val="24"/>
        </w:rPr>
        <w:t>Otago</w:t>
      </w:r>
      <w:proofErr w:type="spellEnd"/>
      <w:r>
        <w:rPr>
          <w:rFonts w:ascii="Times New Roman" w:hAnsi="Times New Roman" w:cs="Times New Roman"/>
          <w:sz w:val="24"/>
          <w:szCs w:val="24"/>
        </w:rPr>
        <w:t xml:space="preserve"> Press.</w:t>
      </w:r>
    </w:p>
    <w:p w:rsidR="00FB290D" w:rsidRPr="00FB290D" w:rsidRDefault="00FB290D" w:rsidP="000D55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Stuckenberger</w:t>
      </w:r>
      <w:proofErr w:type="spellEnd"/>
      <w:r>
        <w:rPr>
          <w:rFonts w:ascii="Times New Roman" w:hAnsi="Times New Roman" w:cs="Times New Roman"/>
          <w:sz w:val="24"/>
          <w:szCs w:val="24"/>
        </w:rPr>
        <w:t xml:space="preserve">, Nicole. 2007. Thin Ice: Inuit Life and Climate Change in </w:t>
      </w:r>
      <w:r>
        <w:rPr>
          <w:rFonts w:ascii="Times New Roman" w:hAnsi="Times New Roman" w:cs="Times New Roman"/>
          <w:i/>
          <w:sz w:val="24"/>
          <w:szCs w:val="24"/>
        </w:rPr>
        <w:t>Thin Ice: Inuit Traditions within a Changing Environment.</w:t>
      </w:r>
      <w:r>
        <w:rPr>
          <w:rFonts w:ascii="Times New Roman" w:hAnsi="Times New Roman" w:cs="Times New Roman"/>
          <w:sz w:val="24"/>
          <w:szCs w:val="24"/>
        </w:rPr>
        <w:t xml:space="preserve"> Hanover: University Press of New England.</w:t>
      </w:r>
    </w:p>
    <w:p w:rsidR="00742D7B" w:rsidRPr="00384CFD" w:rsidRDefault="00742D7B" w:rsidP="000D5559">
      <w:pPr>
        <w:spacing w:after="0" w:line="240" w:lineRule="auto"/>
        <w:rPr>
          <w:rFonts w:ascii="Times New Roman" w:hAnsi="Times New Roman" w:cs="Times New Roman"/>
          <w:i/>
          <w:iCs/>
          <w:sz w:val="24"/>
          <w:szCs w:val="24"/>
        </w:rPr>
      </w:pPr>
      <w:proofErr w:type="spellStart"/>
      <w:r w:rsidRPr="00384CFD">
        <w:rPr>
          <w:rFonts w:ascii="Times New Roman" w:hAnsi="Times New Roman" w:cs="Times New Roman"/>
          <w:sz w:val="24"/>
          <w:szCs w:val="24"/>
        </w:rPr>
        <w:t>Stuckenberger</w:t>
      </w:r>
      <w:proofErr w:type="spellEnd"/>
      <w:r w:rsidRPr="00384CFD">
        <w:rPr>
          <w:rFonts w:ascii="Times New Roman" w:hAnsi="Times New Roman" w:cs="Times New Roman"/>
          <w:sz w:val="24"/>
          <w:szCs w:val="24"/>
        </w:rPr>
        <w:t xml:space="preserve">, A. (2010). Les Inuit </w:t>
      </w:r>
      <w:proofErr w:type="gramStart"/>
      <w:r w:rsidRPr="00384CFD">
        <w:rPr>
          <w:rFonts w:ascii="Times New Roman" w:hAnsi="Times New Roman" w:cs="Times New Roman"/>
          <w:sz w:val="24"/>
          <w:szCs w:val="24"/>
        </w:rPr>
        <w:t>et</w:t>
      </w:r>
      <w:proofErr w:type="gramEnd"/>
      <w:r w:rsidRPr="00384CFD">
        <w:rPr>
          <w:rFonts w:ascii="Times New Roman" w:hAnsi="Times New Roman" w:cs="Times New Roman"/>
          <w:sz w:val="24"/>
          <w:szCs w:val="24"/>
        </w:rPr>
        <w:t xml:space="preserve"> le </w:t>
      </w:r>
      <w:proofErr w:type="spellStart"/>
      <w:r w:rsidRPr="00384CFD">
        <w:rPr>
          <w:rFonts w:ascii="Times New Roman" w:hAnsi="Times New Roman" w:cs="Times New Roman"/>
          <w:sz w:val="24"/>
          <w:szCs w:val="24"/>
        </w:rPr>
        <w:t>changement</w:t>
      </w:r>
      <w:proofErr w:type="spellEnd"/>
      <w:r w:rsidRPr="00384CFD">
        <w:rPr>
          <w:rFonts w:ascii="Times New Roman" w:hAnsi="Times New Roman" w:cs="Times New Roman"/>
          <w:sz w:val="24"/>
          <w:szCs w:val="24"/>
        </w:rPr>
        <w:t xml:space="preserve"> </w:t>
      </w:r>
      <w:proofErr w:type="spellStart"/>
      <w:r w:rsidRPr="00384CFD">
        <w:rPr>
          <w:rFonts w:ascii="Times New Roman" w:hAnsi="Times New Roman" w:cs="Times New Roman"/>
          <w:sz w:val="24"/>
          <w:szCs w:val="24"/>
        </w:rPr>
        <w:t>climatique</w:t>
      </w:r>
      <w:proofErr w:type="spellEnd"/>
      <w:r w:rsidRPr="00384CFD">
        <w:rPr>
          <w:rFonts w:ascii="Times New Roman" w:hAnsi="Times New Roman" w:cs="Times New Roman"/>
          <w:sz w:val="24"/>
          <w:szCs w:val="24"/>
        </w:rPr>
        <w:t>/ The Inuit and climate change.</w:t>
      </w:r>
      <w:r w:rsidRPr="00384CFD">
        <w:rPr>
          <w:rFonts w:ascii="Times New Roman" w:hAnsi="Times New Roman" w:cs="Times New Roman"/>
          <w:i/>
          <w:iCs/>
          <w:sz w:val="24"/>
          <w:szCs w:val="24"/>
        </w:rPr>
        <w:t xml:space="preserve"> Etudes/Inuit/Studies, 34(1), 5-19.</w:t>
      </w:r>
      <w:r w:rsidRPr="00384CFD">
        <w:rPr>
          <w:rFonts w:ascii="Times New Roman" w:hAnsi="Times New Roman" w:cs="Times New Roman"/>
          <w:sz w:val="24"/>
          <w:szCs w:val="24"/>
        </w:rPr>
        <w:t xml:space="preserve"> Retrieved from http://id.erudit/045400ar</w:t>
      </w:r>
    </w:p>
    <w:p w:rsidR="00742D7B" w:rsidRPr="00384CFD" w:rsidRDefault="00742D7B" w:rsidP="000D5559">
      <w:pPr>
        <w:spacing w:line="240" w:lineRule="auto"/>
        <w:rPr>
          <w:rFonts w:ascii="Times New Roman" w:hAnsi="Times New Roman" w:cs="Times New Roman"/>
          <w:sz w:val="24"/>
          <w:szCs w:val="24"/>
        </w:rPr>
      </w:pPr>
    </w:p>
    <w:p w:rsidR="006B10F2" w:rsidRPr="00384CFD" w:rsidRDefault="006B10F2" w:rsidP="000D5559">
      <w:pPr>
        <w:spacing w:after="0" w:line="240" w:lineRule="auto"/>
        <w:rPr>
          <w:rFonts w:ascii="Times New Roman" w:hAnsi="Times New Roman" w:cs="Times New Roman"/>
          <w:sz w:val="24"/>
          <w:szCs w:val="24"/>
        </w:rPr>
      </w:pPr>
      <w:proofErr w:type="spellStart"/>
      <w:proofErr w:type="gramStart"/>
      <w:r w:rsidRPr="00384CFD">
        <w:rPr>
          <w:rFonts w:ascii="Times New Roman" w:hAnsi="Times New Roman" w:cs="Times New Roman"/>
          <w:sz w:val="24"/>
          <w:szCs w:val="24"/>
        </w:rPr>
        <w:t>Suluk</w:t>
      </w:r>
      <w:proofErr w:type="spellEnd"/>
      <w:r w:rsidRPr="00384CFD">
        <w:rPr>
          <w:rFonts w:ascii="Times New Roman" w:hAnsi="Times New Roman" w:cs="Times New Roman"/>
          <w:sz w:val="24"/>
          <w:szCs w:val="24"/>
        </w:rPr>
        <w:t xml:space="preserve">, T., &amp; </w:t>
      </w:r>
      <w:proofErr w:type="spellStart"/>
      <w:r w:rsidRPr="00384CFD">
        <w:rPr>
          <w:rFonts w:ascii="Times New Roman" w:hAnsi="Times New Roman" w:cs="Times New Roman"/>
          <w:sz w:val="24"/>
          <w:szCs w:val="24"/>
        </w:rPr>
        <w:t>Blakney</w:t>
      </w:r>
      <w:proofErr w:type="spellEnd"/>
      <w:r w:rsidRPr="00384CFD">
        <w:rPr>
          <w:rFonts w:ascii="Times New Roman" w:hAnsi="Times New Roman" w:cs="Times New Roman"/>
          <w:sz w:val="24"/>
          <w:szCs w:val="24"/>
        </w:rPr>
        <w:t>, S. (2008).</w:t>
      </w:r>
      <w:proofErr w:type="gramEnd"/>
      <w:r w:rsidRPr="00384CFD">
        <w:rPr>
          <w:rFonts w:ascii="Times New Roman" w:hAnsi="Times New Roman" w:cs="Times New Roman"/>
          <w:sz w:val="24"/>
          <w:szCs w:val="24"/>
        </w:rPr>
        <w:t xml:space="preserve"> </w:t>
      </w:r>
      <w:proofErr w:type="gramStart"/>
      <w:r w:rsidRPr="00384CFD">
        <w:rPr>
          <w:rFonts w:ascii="Times New Roman" w:hAnsi="Times New Roman" w:cs="Times New Roman"/>
          <w:sz w:val="24"/>
          <w:szCs w:val="24"/>
        </w:rPr>
        <w:t>Land cla</w:t>
      </w:r>
      <w:r w:rsidR="00593264">
        <w:rPr>
          <w:rFonts w:ascii="Times New Roman" w:hAnsi="Times New Roman" w:cs="Times New Roman"/>
          <w:sz w:val="24"/>
          <w:szCs w:val="24"/>
        </w:rPr>
        <w:t>i</w:t>
      </w:r>
      <w:r w:rsidRPr="00384CFD">
        <w:rPr>
          <w:rFonts w:ascii="Times New Roman" w:hAnsi="Times New Roman" w:cs="Times New Roman"/>
          <w:sz w:val="24"/>
          <w:szCs w:val="24"/>
        </w:rPr>
        <w:t>ms and resistance to the management of harvester activities in Nunavut.</w:t>
      </w:r>
      <w:proofErr w:type="gramEnd"/>
      <w:r w:rsidRPr="00384CFD">
        <w:rPr>
          <w:rFonts w:ascii="Times New Roman" w:hAnsi="Times New Roman" w:cs="Times New Roman"/>
          <w:sz w:val="24"/>
          <w:szCs w:val="24"/>
        </w:rPr>
        <w:t xml:space="preserve"> </w:t>
      </w:r>
      <w:r w:rsidRPr="00384CFD">
        <w:rPr>
          <w:rFonts w:ascii="Times New Roman" w:hAnsi="Times New Roman" w:cs="Times New Roman"/>
          <w:i/>
          <w:iCs/>
          <w:sz w:val="24"/>
          <w:szCs w:val="24"/>
        </w:rPr>
        <w:t>Arctic, 61(01), 61-70</w:t>
      </w:r>
      <w:r w:rsidRPr="00384CFD">
        <w:rPr>
          <w:rFonts w:ascii="Times New Roman" w:hAnsi="Times New Roman" w:cs="Times New Roman"/>
          <w:sz w:val="24"/>
          <w:szCs w:val="24"/>
        </w:rPr>
        <w:t>.</w:t>
      </w:r>
    </w:p>
    <w:p w:rsidR="006B10F2" w:rsidRPr="00384CFD" w:rsidRDefault="006B10F2" w:rsidP="000D5559">
      <w:pPr>
        <w:spacing w:line="240" w:lineRule="auto"/>
        <w:rPr>
          <w:rFonts w:ascii="Times New Roman" w:hAnsi="Times New Roman" w:cs="Times New Roman"/>
          <w:sz w:val="24"/>
          <w:szCs w:val="24"/>
        </w:rPr>
      </w:pPr>
    </w:p>
    <w:p w:rsidR="0000065C" w:rsidRPr="0000065C" w:rsidRDefault="0000065C" w:rsidP="000D5559">
      <w:pPr>
        <w:spacing w:line="240" w:lineRule="auto"/>
        <w:rPr>
          <w:rFonts w:ascii="Times New Roman" w:hAnsi="Times New Roman" w:cs="Times New Roman"/>
          <w:sz w:val="24"/>
          <w:szCs w:val="24"/>
        </w:rPr>
      </w:pPr>
      <w:r w:rsidRPr="0000065C">
        <w:rPr>
          <w:rFonts w:ascii="Times New Roman" w:hAnsi="Times New Roman" w:cs="Times New Roman"/>
          <w:sz w:val="24"/>
          <w:szCs w:val="24"/>
        </w:rPr>
        <w:t>Williams</w:t>
      </w:r>
      <w:r>
        <w:rPr>
          <w:rFonts w:ascii="Times New Roman" w:hAnsi="Times New Roman" w:cs="Times New Roman"/>
          <w:sz w:val="24"/>
          <w:szCs w:val="24"/>
        </w:rPr>
        <w:t xml:space="preserve">, </w:t>
      </w:r>
      <w:proofErr w:type="spellStart"/>
      <w:r>
        <w:rPr>
          <w:rFonts w:ascii="Times New Roman" w:hAnsi="Times New Roman" w:cs="Times New Roman"/>
          <w:sz w:val="24"/>
          <w:szCs w:val="24"/>
        </w:rPr>
        <w:t>Heathcote</w:t>
      </w:r>
      <w:proofErr w:type="spellEnd"/>
      <w:r>
        <w:rPr>
          <w:rFonts w:ascii="Times New Roman" w:hAnsi="Times New Roman" w:cs="Times New Roman"/>
          <w:sz w:val="24"/>
          <w:szCs w:val="24"/>
        </w:rPr>
        <w:t xml:space="preserve">. 1988. </w:t>
      </w:r>
      <w:r>
        <w:rPr>
          <w:rFonts w:ascii="Times New Roman" w:hAnsi="Times New Roman" w:cs="Times New Roman"/>
          <w:i/>
          <w:sz w:val="24"/>
          <w:szCs w:val="24"/>
        </w:rPr>
        <w:t>Whale nation.</w:t>
      </w:r>
      <w:r>
        <w:rPr>
          <w:rFonts w:ascii="Times New Roman" w:hAnsi="Times New Roman" w:cs="Times New Roman"/>
          <w:sz w:val="24"/>
          <w:szCs w:val="24"/>
        </w:rPr>
        <w:t xml:space="preserve"> New York: Crown Publishers, Inc.</w:t>
      </w:r>
    </w:p>
    <w:p w:rsidR="005E7394" w:rsidRDefault="005E7394" w:rsidP="000D5559">
      <w:pPr>
        <w:spacing w:line="240" w:lineRule="auto"/>
        <w:rPr>
          <w:rFonts w:ascii="Times New Roman" w:hAnsi="Times New Roman" w:cs="Times New Roman"/>
          <w:sz w:val="24"/>
          <w:szCs w:val="24"/>
        </w:rPr>
      </w:pPr>
      <w:r w:rsidRPr="00384CFD">
        <w:rPr>
          <w:rFonts w:ascii="Times New Roman" w:hAnsi="Times New Roman" w:cs="Times New Roman"/>
          <w:sz w:val="24"/>
          <w:szCs w:val="24"/>
        </w:rPr>
        <w:t xml:space="preserve">Wilson, Shawn. 2008. </w:t>
      </w:r>
      <w:r w:rsidRPr="00384CFD">
        <w:rPr>
          <w:rFonts w:ascii="Times New Roman" w:hAnsi="Times New Roman" w:cs="Times New Roman"/>
          <w:i/>
          <w:sz w:val="24"/>
          <w:szCs w:val="24"/>
        </w:rPr>
        <w:t xml:space="preserve">Research Is Ceremony. </w:t>
      </w:r>
      <w:proofErr w:type="gramStart"/>
      <w:r w:rsidRPr="00384CFD">
        <w:rPr>
          <w:rFonts w:ascii="Times New Roman" w:hAnsi="Times New Roman" w:cs="Times New Roman"/>
          <w:i/>
          <w:sz w:val="24"/>
          <w:szCs w:val="24"/>
        </w:rPr>
        <w:t>Indigenous Research Methods.</w:t>
      </w:r>
      <w:proofErr w:type="gramEnd"/>
      <w:r w:rsidRPr="00384CFD">
        <w:rPr>
          <w:rFonts w:ascii="Times New Roman" w:hAnsi="Times New Roman" w:cs="Times New Roman"/>
          <w:sz w:val="24"/>
          <w:szCs w:val="24"/>
        </w:rPr>
        <w:t xml:space="preserve"> Halifax &amp; Winnipeg: </w:t>
      </w:r>
      <w:proofErr w:type="spellStart"/>
      <w:r w:rsidRPr="00384CFD">
        <w:rPr>
          <w:rFonts w:ascii="Times New Roman" w:hAnsi="Times New Roman" w:cs="Times New Roman"/>
          <w:sz w:val="24"/>
          <w:szCs w:val="24"/>
        </w:rPr>
        <w:t>Fernwood</w:t>
      </w:r>
      <w:proofErr w:type="spellEnd"/>
      <w:r w:rsidRPr="00384CFD">
        <w:rPr>
          <w:rFonts w:ascii="Times New Roman" w:hAnsi="Times New Roman" w:cs="Times New Roman"/>
          <w:sz w:val="24"/>
          <w:szCs w:val="24"/>
        </w:rPr>
        <w:t xml:space="preserve"> Publishing.</w:t>
      </w:r>
      <w:bookmarkStart w:id="0" w:name="_GoBack"/>
      <w:bookmarkEnd w:id="0"/>
    </w:p>
    <w:sectPr w:rsidR="005E7394" w:rsidSect="00AB76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9F" w:rsidRDefault="00F6019F" w:rsidP="00A2352F">
      <w:pPr>
        <w:spacing w:after="0" w:line="240" w:lineRule="auto"/>
      </w:pPr>
      <w:r>
        <w:separator/>
      </w:r>
    </w:p>
  </w:endnote>
  <w:endnote w:type="continuationSeparator" w:id="0">
    <w:p w:rsidR="00F6019F" w:rsidRDefault="00F6019F" w:rsidP="00A2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F" w:rsidRDefault="00F6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4778"/>
      <w:docPartObj>
        <w:docPartGallery w:val="Page Numbers (Bottom of Page)"/>
        <w:docPartUnique/>
      </w:docPartObj>
    </w:sdtPr>
    <w:sdtEndPr/>
    <w:sdtContent>
      <w:p w:rsidR="00F6019F" w:rsidRDefault="00F6019F">
        <w:pPr>
          <w:pStyle w:val="Footer"/>
          <w:jc w:val="right"/>
        </w:pPr>
        <w:r>
          <w:fldChar w:fldCharType="begin"/>
        </w:r>
        <w:r>
          <w:instrText xml:space="preserve"> PAGE   \* MERGEFORMAT </w:instrText>
        </w:r>
        <w:r>
          <w:fldChar w:fldCharType="separate"/>
        </w:r>
        <w:r w:rsidR="000D5559">
          <w:rPr>
            <w:noProof/>
          </w:rPr>
          <w:t>1</w:t>
        </w:r>
        <w:r>
          <w:rPr>
            <w:noProof/>
          </w:rPr>
          <w:fldChar w:fldCharType="end"/>
        </w:r>
      </w:p>
    </w:sdtContent>
  </w:sdt>
  <w:p w:rsidR="00F6019F" w:rsidRDefault="00F6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F" w:rsidRDefault="00F6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9F" w:rsidRDefault="00F6019F" w:rsidP="00A2352F">
      <w:pPr>
        <w:spacing w:after="0" w:line="240" w:lineRule="auto"/>
      </w:pPr>
      <w:r>
        <w:separator/>
      </w:r>
    </w:p>
  </w:footnote>
  <w:footnote w:type="continuationSeparator" w:id="0">
    <w:p w:rsidR="00F6019F" w:rsidRDefault="00F6019F" w:rsidP="00A2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F" w:rsidRDefault="00F6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F" w:rsidRDefault="00F60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F" w:rsidRDefault="00F6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1AE2"/>
    <w:multiLevelType w:val="hybridMultilevel"/>
    <w:tmpl w:val="06DEBE1E"/>
    <w:lvl w:ilvl="0" w:tplc="0778020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5E8011C3"/>
    <w:multiLevelType w:val="hybridMultilevel"/>
    <w:tmpl w:val="0842302A"/>
    <w:lvl w:ilvl="0" w:tplc="A642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2DDD"/>
    <w:rsid w:val="0000065C"/>
    <w:rsid w:val="00027D34"/>
    <w:rsid w:val="000337FF"/>
    <w:rsid w:val="0003722A"/>
    <w:rsid w:val="00041F2B"/>
    <w:rsid w:val="00052667"/>
    <w:rsid w:val="00060A06"/>
    <w:rsid w:val="000974A1"/>
    <w:rsid w:val="000A4F42"/>
    <w:rsid w:val="000B0035"/>
    <w:rsid w:val="000B2389"/>
    <w:rsid w:val="000B561C"/>
    <w:rsid w:val="000C2FAE"/>
    <w:rsid w:val="000C61A3"/>
    <w:rsid w:val="000D5559"/>
    <w:rsid w:val="000E0C6F"/>
    <w:rsid w:val="0011611A"/>
    <w:rsid w:val="001231F7"/>
    <w:rsid w:val="00132954"/>
    <w:rsid w:val="001355C7"/>
    <w:rsid w:val="00143003"/>
    <w:rsid w:val="00145EF0"/>
    <w:rsid w:val="00153DDA"/>
    <w:rsid w:val="001645AD"/>
    <w:rsid w:val="00185F4A"/>
    <w:rsid w:val="001955AF"/>
    <w:rsid w:val="001A6033"/>
    <w:rsid w:val="001C015A"/>
    <w:rsid w:val="001C0BB9"/>
    <w:rsid w:val="001C21D6"/>
    <w:rsid w:val="001C7F1E"/>
    <w:rsid w:val="001E6B7D"/>
    <w:rsid w:val="00235F04"/>
    <w:rsid w:val="00246D49"/>
    <w:rsid w:val="0027118E"/>
    <w:rsid w:val="00271476"/>
    <w:rsid w:val="00276212"/>
    <w:rsid w:val="00280124"/>
    <w:rsid w:val="00283879"/>
    <w:rsid w:val="002847C2"/>
    <w:rsid w:val="00285B0B"/>
    <w:rsid w:val="002A7241"/>
    <w:rsid w:val="002B426A"/>
    <w:rsid w:val="002D570A"/>
    <w:rsid w:val="002E50AE"/>
    <w:rsid w:val="002F45A0"/>
    <w:rsid w:val="00304E90"/>
    <w:rsid w:val="00306EAF"/>
    <w:rsid w:val="00340D2B"/>
    <w:rsid w:val="00350245"/>
    <w:rsid w:val="00350408"/>
    <w:rsid w:val="00384350"/>
    <w:rsid w:val="00384CFD"/>
    <w:rsid w:val="0039353F"/>
    <w:rsid w:val="003A01B0"/>
    <w:rsid w:val="003A1CAC"/>
    <w:rsid w:val="003A46CC"/>
    <w:rsid w:val="003C032A"/>
    <w:rsid w:val="003F31E3"/>
    <w:rsid w:val="00421774"/>
    <w:rsid w:val="00422E83"/>
    <w:rsid w:val="0042378E"/>
    <w:rsid w:val="0044529B"/>
    <w:rsid w:val="00456A37"/>
    <w:rsid w:val="00463F44"/>
    <w:rsid w:val="00466108"/>
    <w:rsid w:val="00466127"/>
    <w:rsid w:val="0047596A"/>
    <w:rsid w:val="00494E73"/>
    <w:rsid w:val="004B7D6C"/>
    <w:rsid w:val="004C0BDB"/>
    <w:rsid w:val="004D6E72"/>
    <w:rsid w:val="004E6ABB"/>
    <w:rsid w:val="004F0884"/>
    <w:rsid w:val="004F1B81"/>
    <w:rsid w:val="004F359B"/>
    <w:rsid w:val="004F3E7E"/>
    <w:rsid w:val="00510010"/>
    <w:rsid w:val="005213D0"/>
    <w:rsid w:val="00532AEF"/>
    <w:rsid w:val="00543D53"/>
    <w:rsid w:val="00551842"/>
    <w:rsid w:val="00566C7D"/>
    <w:rsid w:val="00566E4F"/>
    <w:rsid w:val="00567342"/>
    <w:rsid w:val="00591315"/>
    <w:rsid w:val="00591F61"/>
    <w:rsid w:val="00592EE7"/>
    <w:rsid w:val="00593264"/>
    <w:rsid w:val="00595F0B"/>
    <w:rsid w:val="005C36CA"/>
    <w:rsid w:val="005C412A"/>
    <w:rsid w:val="005C7E25"/>
    <w:rsid w:val="005D0DE1"/>
    <w:rsid w:val="005E105A"/>
    <w:rsid w:val="005E4421"/>
    <w:rsid w:val="005E7394"/>
    <w:rsid w:val="005F2209"/>
    <w:rsid w:val="006131EE"/>
    <w:rsid w:val="00614728"/>
    <w:rsid w:val="00616758"/>
    <w:rsid w:val="0062667A"/>
    <w:rsid w:val="006267C7"/>
    <w:rsid w:val="00633722"/>
    <w:rsid w:val="00637623"/>
    <w:rsid w:val="006453D6"/>
    <w:rsid w:val="0065392C"/>
    <w:rsid w:val="006551AD"/>
    <w:rsid w:val="00657F9C"/>
    <w:rsid w:val="006867B0"/>
    <w:rsid w:val="006A2566"/>
    <w:rsid w:val="006B10F2"/>
    <w:rsid w:val="006C5004"/>
    <w:rsid w:val="006E3737"/>
    <w:rsid w:val="0070583F"/>
    <w:rsid w:val="007263FA"/>
    <w:rsid w:val="00742D7B"/>
    <w:rsid w:val="00752CA5"/>
    <w:rsid w:val="007606AB"/>
    <w:rsid w:val="007607A3"/>
    <w:rsid w:val="00775B2C"/>
    <w:rsid w:val="007978AC"/>
    <w:rsid w:val="007B2CD6"/>
    <w:rsid w:val="007D098C"/>
    <w:rsid w:val="007D10FB"/>
    <w:rsid w:val="007F427A"/>
    <w:rsid w:val="00826D51"/>
    <w:rsid w:val="008336DF"/>
    <w:rsid w:val="00836230"/>
    <w:rsid w:val="00837507"/>
    <w:rsid w:val="00840D98"/>
    <w:rsid w:val="0086679B"/>
    <w:rsid w:val="00875D4D"/>
    <w:rsid w:val="008B0F1A"/>
    <w:rsid w:val="008C1A13"/>
    <w:rsid w:val="008F2954"/>
    <w:rsid w:val="008F415D"/>
    <w:rsid w:val="009077C4"/>
    <w:rsid w:val="009162AC"/>
    <w:rsid w:val="0092479C"/>
    <w:rsid w:val="00924A4D"/>
    <w:rsid w:val="00924D83"/>
    <w:rsid w:val="00924ED4"/>
    <w:rsid w:val="00930F5C"/>
    <w:rsid w:val="00971A15"/>
    <w:rsid w:val="00972F3D"/>
    <w:rsid w:val="0097679E"/>
    <w:rsid w:val="00981D3C"/>
    <w:rsid w:val="0098648A"/>
    <w:rsid w:val="00992149"/>
    <w:rsid w:val="009A0C8C"/>
    <w:rsid w:val="009A7360"/>
    <w:rsid w:val="009C460F"/>
    <w:rsid w:val="009D4C73"/>
    <w:rsid w:val="009E357C"/>
    <w:rsid w:val="009F390C"/>
    <w:rsid w:val="009F5B47"/>
    <w:rsid w:val="009F7204"/>
    <w:rsid w:val="00A00FE2"/>
    <w:rsid w:val="00A048A8"/>
    <w:rsid w:val="00A22656"/>
    <w:rsid w:val="00A2352F"/>
    <w:rsid w:val="00A34CF0"/>
    <w:rsid w:val="00A50EAE"/>
    <w:rsid w:val="00A6355E"/>
    <w:rsid w:val="00A979E5"/>
    <w:rsid w:val="00AB083F"/>
    <w:rsid w:val="00AB765C"/>
    <w:rsid w:val="00AD3666"/>
    <w:rsid w:val="00AD7B0D"/>
    <w:rsid w:val="00B0068F"/>
    <w:rsid w:val="00B57EEA"/>
    <w:rsid w:val="00B77E21"/>
    <w:rsid w:val="00B92FBE"/>
    <w:rsid w:val="00B9672F"/>
    <w:rsid w:val="00BA4CEF"/>
    <w:rsid w:val="00BA60C7"/>
    <w:rsid w:val="00BB46D4"/>
    <w:rsid w:val="00BB572F"/>
    <w:rsid w:val="00BB5EAB"/>
    <w:rsid w:val="00BC18C2"/>
    <w:rsid w:val="00BC2A3C"/>
    <w:rsid w:val="00BE6D39"/>
    <w:rsid w:val="00BF00DA"/>
    <w:rsid w:val="00BF1775"/>
    <w:rsid w:val="00BF3260"/>
    <w:rsid w:val="00BF5497"/>
    <w:rsid w:val="00C04E52"/>
    <w:rsid w:val="00C2369D"/>
    <w:rsid w:val="00C4496E"/>
    <w:rsid w:val="00C455A9"/>
    <w:rsid w:val="00C55266"/>
    <w:rsid w:val="00C63A6C"/>
    <w:rsid w:val="00C67922"/>
    <w:rsid w:val="00C85518"/>
    <w:rsid w:val="00C8552B"/>
    <w:rsid w:val="00C864AF"/>
    <w:rsid w:val="00C922EB"/>
    <w:rsid w:val="00CA739E"/>
    <w:rsid w:val="00CB5988"/>
    <w:rsid w:val="00D03D59"/>
    <w:rsid w:val="00D0545F"/>
    <w:rsid w:val="00D07423"/>
    <w:rsid w:val="00D10D8F"/>
    <w:rsid w:val="00D11710"/>
    <w:rsid w:val="00D157CA"/>
    <w:rsid w:val="00D17406"/>
    <w:rsid w:val="00D45C7A"/>
    <w:rsid w:val="00DA2DDD"/>
    <w:rsid w:val="00DA55EE"/>
    <w:rsid w:val="00DB2EB5"/>
    <w:rsid w:val="00DC67B8"/>
    <w:rsid w:val="00DE797E"/>
    <w:rsid w:val="00DF655C"/>
    <w:rsid w:val="00DF6744"/>
    <w:rsid w:val="00E06EA7"/>
    <w:rsid w:val="00E1043F"/>
    <w:rsid w:val="00E13F5C"/>
    <w:rsid w:val="00E303C5"/>
    <w:rsid w:val="00E42231"/>
    <w:rsid w:val="00E60A4C"/>
    <w:rsid w:val="00E939D8"/>
    <w:rsid w:val="00E93A05"/>
    <w:rsid w:val="00EA0D84"/>
    <w:rsid w:val="00EA3058"/>
    <w:rsid w:val="00EA509E"/>
    <w:rsid w:val="00EC4D4D"/>
    <w:rsid w:val="00ED312E"/>
    <w:rsid w:val="00EF3B09"/>
    <w:rsid w:val="00EF65C5"/>
    <w:rsid w:val="00F007E1"/>
    <w:rsid w:val="00F13272"/>
    <w:rsid w:val="00F148D2"/>
    <w:rsid w:val="00F16737"/>
    <w:rsid w:val="00F422CA"/>
    <w:rsid w:val="00F425DD"/>
    <w:rsid w:val="00F53D49"/>
    <w:rsid w:val="00F57C4E"/>
    <w:rsid w:val="00F6019F"/>
    <w:rsid w:val="00F62407"/>
    <w:rsid w:val="00F81FA9"/>
    <w:rsid w:val="00F82927"/>
    <w:rsid w:val="00F95EBB"/>
    <w:rsid w:val="00FA1F92"/>
    <w:rsid w:val="00FA26A7"/>
    <w:rsid w:val="00FA46C4"/>
    <w:rsid w:val="00FB290D"/>
    <w:rsid w:val="00FC4693"/>
    <w:rsid w:val="00FD1474"/>
    <w:rsid w:val="00FD5E1B"/>
    <w:rsid w:val="00FE09BD"/>
    <w:rsid w:val="00FE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D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66"/>
    <w:pPr>
      <w:ind w:left="720"/>
      <w:contextualSpacing/>
    </w:pPr>
  </w:style>
  <w:style w:type="paragraph" w:styleId="Header">
    <w:name w:val="header"/>
    <w:basedOn w:val="Normal"/>
    <w:link w:val="HeaderChar"/>
    <w:uiPriority w:val="99"/>
    <w:unhideWhenUsed/>
    <w:rsid w:val="00A2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2F"/>
    <w:rPr>
      <w:rFonts w:eastAsiaTheme="minorEastAsia"/>
      <w:lang w:val="en-CA" w:eastAsia="en-CA"/>
    </w:rPr>
  </w:style>
  <w:style w:type="paragraph" w:styleId="Footer">
    <w:name w:val="footer"/>
    <w:basedOn w:val="Normal"/>
    <w:link w:val="FooterChar"/>
    <w:uiPriority w:val="99"/>
    <w:unhideWhenUsed/>
    <w:rsid w:val="00A2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2F"/>
    <w:rPr>
      <w:rFonts w:eastAsiaTheme="minorEastAsia"/>
      <w:lang w:val="en-CA" w:eastAsia="en-CA"/>
    </w:rPr>
  </w:style>
  <w:style w:type="character" w:styleId="Hyperlink">
    <w:name w:val="Hyperlink"/>
    <w:basedOn w:val="DefaultParagraphFont"/>
    <w:uiPriority w:val="99"/>
    <w:unhideWhenUsed/>
    <w:rsid w:val="00614728"/>
    <w:rPr>
      <w:color w:val="0000FF" w:themeColor="hyperlink"/>
      <w:u w:val="single"/>
    </w:rPr>
  </w:style>
  <w:style w:type="character" w:styleId="CommentReference">
    <w:name w:val="annotation reference"/>
    <w:basedOn w:val="DefaultParagraphFont"/>
    <w:uiPriority w:val="99"/>
    <w:semiHidden/>
    <w:unhideWhenUsed/>
    <w:rsid w:val="00657F9C"/>
    <w:rPr>
      <w:sz w:val="18"/>
      <w:szCs w:val="18"/>
    </w:rPr>
  </w:style>
  <w:style w:type="paragraph" w:styleId="CommentText">
    <w:name w:val="annotation text"/>
    <w:basedOn w:val="Normal"/>
    <w:link w:val="CommentTextChar"/>
    <w:uiPriority w:val="99"/>
    <w:semiHidden/>
    <w:unhideWhenUsed/>
    <w:rsid w:val="00657F9C"/>
    <w:pPr>
      <w:spacing w:line="240" w:lineRule="auto"/>
    </w:pPr>
    <w:rPr>
      <w:sz w:val="24"/>
      <w:szCs w:val="24"/>
    </w:rPr>
  </w:style>
  <w:style w:type="character" w:customStyle="1" w:styleId="CommentTextChar">
    <w:name w:val="Comment Text Char"/>
    <w:basedOn w:val="DefaultParagraphFont"/>
    <w:link w:val="CommentText"/>
    <w:uiPriority w:val="99"/>
    <w:semiHidden/>
    <w:rsid w:val="00657F9C"/>
    <w:rPr>
      <w:rFonts w:eastAsiaTheme="minorEastAsia"/>
      <w:sz w:val="24"/>
      <w:szCs w:val="24"/>
      <w:lang w:val="en-CA" w:eastAsia="en-CA"/>
    </w:rPr>
  </w:style>
  <w:style w:type="paragraph" w:styleId="CommentSubject">
    <w:name w:val="annotation subject"/>
    <w:basedOn w:val="CommentText"/>
    <w:next w:val="CommentText"/>
    <w:link w:val="CommentSubjectChar"/>
    <w:uiPriority w:val="99"/>
    <w:semiHidden/>
    <w:unhideWhenUsed/>
    <w:rsid w:val="00657F9C"/>
    <w:rPr>
      <w:b/>
      <w:bCs/>
      <w:sz w:val="20"/>
      <w:szCs w:val="20"/>
    </w:rPr>
  </w:style>
  <w:style w:type="character" w:customStyle="1" w:styleId="CommentSubjectChar">
    <w:name w:val="Comment Subject Char"/>
    <w:basedOn w:val="CommentTextChar"/>
    <w:link w:val="CommentSubject"/>
    <w:uiPriority w:val="99"/>
    <w:semiHidden/>
    <w:rsid w:val="00657F9C"/>
    <w:rPr>
      <w:rFonts w:eastAsiaTheme="minorEastAsia"/>
      <w:b/>
      <w:bCs/>
      <w:sz w:val="20"/>
      <w:szCs w:val="20"/>
      <w:lang w:val="en-CA" w:eastAsia="en-CA"/>
    </w:rPr>
  </w:style>
  <w:style w:type="paragraph" w:styleId="BalloonText">
    <w:name w:val="Balloon Text"/>
    <w:basedOn w:val="Normal"/>
    <w:link w:val="BalloonTextChar"/>
    <w:uiPriority w:val="99"/>
    <w:semiHidden/>
    <w:unhideWhenUsed/>
    <w:rsid w:val="00657F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F9C"/>
    <w:rPr>
      <w:rFonts w:ascii="Lucida Grande" w:eastAsiaTheme="minorEastAsia" w:hAnsi="Lucida Grande"/>
      <w:sz w:val="18"/>
      <w:szCs w:val="18"/>
      <w:lang w:val="en-CA" w:eastAsia="en-CA"/>
    </w:rPr>
  </w:style>
  <w:style w:type="paragraph" w:styleId="Revision">
    <w:name w:val="Revision"/>
    <w:hidden/>
    <w:uiPriority w:val="99"/>
    <w:semiHidden/>
    <w:rsid w:val="00E303C5"/>
    <w:pPr>
      <w:spacing w:after="0" w:line="240" w:lineRule="auto"/>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D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2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mi.usask.ca/people/david-natcher/index.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n.wikipedia.org/wiki/Amazing_Gra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lmi.usask.ca/people/david-natcher/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A65B-7F89-44DC-A8F5-BBC4D80B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Williamson</dc:creator>
  <cp:lastModifiedBy>Karla Williamson</cp:lastModifiedBy>
  <cp:revision>21</cp:revision>
  <dcterms:created xsi:type="dcterms:W3CDTF">2013-03-10T17:34:00Z</dcterms:created>
  <dcterms:modified xsi:type="dcterms:W3CDTF">2014-03-17T22:33:00Z</dcterms:modified>
</cp:coreProperties>
</file>